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F1" w:rsidRPr="00B43EF1" w:rsidRDefault="00B43EF1" w:rsidP="00B43EF1">
      <w:pPr>
        <w:pBdr>
          <w:bottom w:val="single" w:sz="4" w:space="1" w:color="auto"/>
        </w:pBdr>
        <w:shd w:val="clear" w:color="auto" w:fill="DEEAF6" w:themeFill="accent1" w:themeFillTint="33"/>
        <w:spacing w:after="0"/>
        <w:jc w:val="center"/>
        <w:rPr>
          <w:rFonts w:ascii="Times New Roman" w:hAnsi="Times New Roman"/>
          <w:b/>
          <w:sz w:val="28"/>
          <w:szCs w:val="28"/>
          <w:lang w:val="es-AR"/>
        </w:rPr>
      </w:pPr>
      <w:r w:rsidRPr="00B43EF1">
        <w:rPr>
          <w:rFonts w:ascii="Times New Roman" w:hAnsi="Times New Roman"/>
          <w:b/>
          <w:sz w:val="28"/>
          <w:szCs w:val="28"/>
          <w:lang w:val="es-AR"/>
        </w:rPr>
        <w:t>ANOR QOBIG’IDAN FUNKSIONAL VA PARHEZBOP NON MAHSULOTLARINI TAYYORLASHDAGI TAHLILLAR</w:t>
      </w:r>
    </w:p>
    <w:p w:rsidR="00B43EF1" w:rsidRPr="00B43EF1" w:rsidRDefault="00B43EF1" w:rsidP="00B43EF1">
      <w:pPr>
        <w:spacing w:after="0"/>
        <w:ind w:firstLine="567"/>
        <w:jc w:val="both"/>
        <w:rPr>
          <w:rFonts w:ascii="Times New Roman" w:hAnsi="Times New Roman"/>
          <w:b/>
          <w:sz w:val="28"/>
          <w:szCs w:val="28"/>
          <w:lang w:val="en-US"/>
        </w:rPr>
      </w:pPr>
    </w:p>
    <w:p w:rsidR="00B43EF1" w:rsidRPr="00B43EF1" w:rsidRDefault="00B43EF1" w:rsidP="00B43EF1">
      <w:pPr>
        <w:spacing w:after="0"/>
        <w:ind w:firstLine="567"/>
        <w:jc w:val="right"/>
        <w:rPr>
          <w:rFonts w:ascii="Times New Roman" w:hAnsi="Times New Roman"/>
          <w:b/>
          <w:i/>
          <w:sz w:val="28"/>
          <w:szCs w:val="28"/>
          <w:lang w:val="es-AR"/>
        </w:rPr>
      </w:pPr>
      <w:r w:rsidRPr="00B43EF1">
        <w:rPr>
          <w:rFonts w:ascii="Times New Roman" w:hAnsi="Times New Roman"/>
          <w:b/>
          <w:i/>
          <w:sz w:val="28"/>
          <w:szCs w:val="28"/>
          <w:lang w:val="es-AR"/>
        </w:rPr>
        <w:t xml:space="preserve">Norqobilova  Maftuna  Parda qizi </w:t>
      </w:r>
    </w:p>
    <w:p w:rsidR="00B43EF1" w:rsidRPr="00B43EF1" w:rsidRDefault="00B43EF1" w:rsidP="00B43EF1">
      <w:pPr>
        <w:spacing w:after="0"/>
        <w:ind w:firstLine="567"/>
        <w:jc w:val="right"/>
        <w:rPr>
          <w:rFonts w:ascii="Times New Roman" w:hAnsi="Times New Roman"/>
          <w:b/>
          <w:i/>
          <w:sz w:val="28"/>
          <w:szCs w:val="28"/>
          <w:lang w:val="es-AR"/>
        </w:rPr>
      </w:pPr>
      <w:r w:rsidRPr="00B43EF1">
        <w:rPr>
          <w:rFonts w:ascii="Times New Roman" w:hAnsi="Times New Roman"/>
          <w:i/>
          <w:sz w:val="28"/>
          <w:szCs w:val="28"/>
          <w:lang w:val="es-AR"/>
        </w:rPr>
        <w:t xml:space="preserve">TKTI Shahrisabz filiali talabasi </w:t>
      </w:r>
    </w:p>
    <w:p w:rsidR="00B43EF1" w:rsidRPr="00B43EF1" w:rsidRDefault="00B43EF1" w:rsidP="00B43EF1">
      <w:pPr>
        <w:spacing w:after="0"/>
        <w:ind w:firstLine="567"/>
        <w:jc w:val="right"/>
        <w:rPr>
          <w:rFonts w:ascii="Times New Roman" w:hAnsi="Times New Roman"/>
          <w:b/>
          <w:i/>
          <w:sz w:val="28"/>
          <w:szCs w:val="28"/>
          <w:lang w:val="es-AR"/>
        </w:rPr>
      </w:pPr>
      <w:r w:rsidRPr="00B43EF1">
        <w:rPr>
          <w:rFonts w:ascii="Times New Roman" w:hAnsi="Times New Roman"/>
          <w:b/>
          <w:i/>
          <w:sz w:val="28"/>
          <w:szCs w:val="28"/>
          <w:lang w:val="es-AR"/>
        </w:rPr>
        <w:t>Xolmurodov Baxodir Bahrom og’li</w:t>
      </w:r>
    </w:p>
    <w:p w:rsidR="00B43EF1" w:rsidRPr="00B43EF1" w:rsidRDefault="00B43EF1" w:rsidP="00B43EF1">
      <w:pPr>
        <w:spacing w:after="0"/>
        <w:ind w:firstLine="567"/>
        <w:jc w:val="right"/>
        <w:rPr>
          <w:rFonts w:ascii="Times New Roman" w:hAnsi="Times New Roman"/>
          <w:b/>
          <w:i/>
          <w:sz w:val="28"/>
          <w:szCs w:val="28"/>
          <w:lang w:val="es-AR"/>
        </w:rPr>
      </w:pPr>
      <w:r w:rsidRPr="00B43EF1">
        <w:rPr>
          <w:rFonts w:ascii="Times New Roman" w:hAnsi="Times New Roman"/>
          <w:i/>
          <w:sz w:val="28"/>
          <w:szCs w:val="28"/>
          <w:lang w:val="es-AR"/>
        </w:rPr>
        <w:t xml:space="preserve">TKTI Shahrisabz filiali katta o’qituvchisi </w:t>
      </w:r>
    </w:p>
    <w:p w:rsidR="00B43EF1" w:rsidRPr="00B43EF1" w:rsidRDefault="00B43EF1" w:rsidP="00B43EF1">
      <w:pPr>
        <w:spacing w:after="0"/>
        <w:ind w:firstLine="567"/>
        <w:jc w:val="both"/>
        <w:rPr>
          <w:rFonts w:ascii="Times New Roman" w:hAnsi="Times New Roman"/>
          <w:b/>
          <w:sz w:val="28"/>
          <w:szCs w:val="28"/>
          <w:lang w:val="es-AR"/>
        </w:rPr>
      </w:pPr>
    </w:p>
    <w:p w:rsidR="00B43EF1" w:rsidRPr="00B43EF1" w:rsidRDefault="00B43EF1" w:rsidP="00B43EF1">
      <w:pPr>
        <w:spacing w:after="0"/>
        <w:ind w:firstLine="567"/>
        <w:jc w:val="both"/>
        <w:rPr>
          <w:rFonts w:ascii="Times New Roman" w:hAnsi="Times New Roman"/>
          <w:sz w:val="28"/>
          <w:szCs w:val="28"/>
          <w:lang w:val="en-US"/>
        </w:rPr>
      </w:pPr>
      <w:r w:rsidRPr="00B43EF1">
        <w:rPr>
          <w:rFonts w:ascii="Times New Roman" w:hAnsi="Times New Roman"/>
          <w:b/>
          <w:sz w:val="28"/>
          <w:szCs w:val="28"/>
          <w:lang w:val="en-US"/>
        </w:rPr>
        <w:t>Annotation</w:t>
      </w:r>
      <w:r w:rsidRPr="00B43EF1">
        <w:rPr>
          <w:rFonts w:ascii="Times New Roman" w:hAnsi="Times New Roman"/>
          <w:sz w:val="28"/>
          <w:szCs w:val="28"/>
          <w:lang w:val="en-US"/>
        </w:rPr>
        <w:t>: In this article, a number of considerations are made about enriching the composition of bread, which occupies the most important place in the human diet, with the juice of pomegranate peel, which contains healing substances. In fact, although bread products have a high nutritional value, they contain essential substances such as non-exchangeable lysine and methionine amino acids, calcium, vitamins B1 and B2 in small amounts.</w:t>
      </w:r>
    </w:p>
    <w:p w:rsidR="00B43EF1" w:rsidRPr="00B43EF1" w:rsidRDefault="00B43EF1" w:rsidP="00B43EF1">
      <w:pPr>
        <w:pStyle w:val="af4"/>
        <w:spacing w:before="1" w:line="276" w:lineRule="auto"/>
        <w:ind w:left="0" w:right="121" w:firstLine="567"/>
      </w:pPr>
      <w:r w:rsidRPr="00B43EF1">
        <w:rPr>
          <w:b/>
        </w:rPr>
        <w:t>Key words</w:t>
      </w:r>
      <w:r w:rsidRPr="00B43EF1">
        <w:t>: Rye bread, pomegranate peel, diarrhea, dysentery, E-coli, tannins,</w:t>
      </w:r>
    </w:p>
    <w:p w:rsidR="00B43EF1" w:rsidRPr="00B43EF1" w:rsidRDefault="00B43EF1" w:rsidP="00B43EF1">
      <w:pPr>
        <w:pStyle w:val="af4"/>
        <w:spacing w:before="1" w:line="276" w:lineRule="auto"/>
        <w:ind w:left="0" w:right="121" w:firstLine="567"/>
      </w:pPr>
    </w:p>
    <w:p w:rsidR="00B43EF1" w:rsidRPr="00B43EF1" w:rsidRDefault="00B43EF1" w:rsidP="00B43EF1">
      <w:pPr>
        <w:pStyle w:val="af4"/>
        <w:spacing w:before="1" w:line="276" w:lineRule="auto"/>
        <w:ind w:left="0" w:right="121" w:firstLine="567"/>
      </w:pPr>
      <w:r w:rsidRPr="00B43EF1">
        <w:t>Non</w:t>
      </w:r>
      <w:r w:rsidRPr="00B43EF1">
        <w:rPr>
          <w:spacing w:val="40"/>
        </w:rPr>
        <w:t xml:space="preserve"> </w:t>
      </w:r>
      <w:proofErr w:type="spellStart"/>
      <w:r w:rsidRPr="00B43EF1">
        <w:t>bu</w:t>
      </w:r>
      <w:proofErr w:type="spellEnd"/>
      <w:r w:rsidRPr="00B43EF1">
        <w:t xml:space="preserve"> </w:t>
      </w:r>
      <w:r w:rsidRPr="00B43EF1">
        <w:rPr>
          <w:spacing w:val="80"/>
        </w:rPr>
        <w:t xml:space="preserve">- </w:t>
      </w:r>
      <w:r w:rsidRPr="00B43EF1">
        <w:t>un,</w:t>
      </w:r>
      <w:r w:rsidRPr="00B43EF1">
        <w:rPr>
          <w:spacing w:val="80"/>
        </w:rPr>
        <w:t xml:space="preserve"> </w:t>
      </w:r>
      <w:proofErr w:type="spellStart"/>
      <w:r w:rsidRPr="00B43EF1">
        <w:t>suv</w:t>
      </w:r>
      <w:proofErr w:type="spellEnd"/>
      <w:r w:rsidRPr="00B43EF1">
        <w:t>,</w:t>
      </w:r>
      <w:r w:rsidRPr="00B43EF1">
        <w:rPr>
          <w:spacing w:val="40"/>
        </w:rPr>
        <w:t xml:space="preserve"> </w:t>
      </w:r>
      <w:proofErr w:type="spellStart"/>
      <w:r w:rsidRPr="00B43EF1">
        <w:t>tuz</w:t>
      </w:r>
      <w:proofErr w:type="spellEnd"/>
      <w:r w:rsidRPr="00B43EF1">
        <w:t>,</w:t>
      </w:r>
      <w:r w:rsidRPr="00B43EF1">
        <w:rPr>
          <w:spacing w:val="40"/>
        </w:rPr>
        <w:t xml:space="preserve"> </w:t>
      </w:r>
      <w:proofErr w:type="spellStart"/>
      <w:r w:rsidRPr="00B43EF1">
        <w:t>shakar</w:t>
      </w:r>
      <w:proofErr w:type="spellEnd"/>
      <w:r w:rsidRPr="00B43EF1">
        <w:t>,</w:t>
      </w:r>
      <w:r w:rsidRPr="00B43EF1">
        <w:rPr>
          <w:spacing w:val="40"/>
        </w:rPr>
        <w:t xml:space="preserve"> </w:t>
      </w:r>
      <w:proofErr w:type="spellStart"/>
      <w:proofErr w:type="gramStart"/>
      <w:r w:rsidRPr="00B43EF1">
        <w:t>yog</w:t>
      </w:r>
      <w:proofErr w:type="spellEnd"/>
      <w:r w:rsidRPr="00B43EF1">
        <w:t>‘</w:t>
      </w:r>
      <w:r w:rsidRPr="00B43EF1">
        <w:rPr>
          <w:spacing w:val="40"/>
        </w:rPr>
        <w:t xml:space="preserve"> </w:t>
      </w:r>
      <w:proofErr w:type="spellStart"/>
      <w:r w:rsidRPr="00B43EF1">
        <w:t>sut</w:t>
      </w:r>
      <w:proofErr w:type="spellEnd"/>
      <w:proofErr w:type="gramEnd"/>
      <w:r w:rsidRPr="00B43EF1">
        <w:rPr>
          <w:spacing w:val="40"/>
        </w:rPr>
        <w:t xml:space="preserve"> </w:t>
      </w:r>
      <w:proofErr w:type="spellStart"/>
      <w:r w:rsidRPr="00B43EF1">
        <w:t>va</w:t>
      </w:r>
      <w:proofErr w:type="spellEnd"/>
      <w:r w:rsidRPr="00B43EF1">
        <w:rPr>
          <w:spacing w:val="40"/>
        </w:rPr>
        <w:t xml:space="preserve"> </w:t>
      </w:r>
      <w:proofErr w:type="spellStart"/>
      <w:r w:rsidRPr="00B43EF1">
        <w:t>boshqa</w:t>
      </w:r>
      <w:proofErr w:type="spellEnd"/>
      <w:r w:rsidRPr="00B43EF1">
        <w:rPr>
          <w:spacing w:val="40"/>
        </w:rPr>
        <w:t xml:space="preserve"> </w:t>
      </w:r>
      <w:proofErr w:type="spellStart"/>
      <w:r w:rsidRPr="00B43EF1">
        <w:t>mahsulotlarni</w:t>
      </w:r>
      <w:proofErr w:type="spellEnd"/>
      <w:r w:rsidRPr="00B43EF1">
        <w:t xml:space="preserve"> </w:t>
      </w:r>
      <w:proofErr w:type="spellStart"/>
      <w:r w:rsidRPr="00B43EF1">
        <w:t>qo‘shib</w:t>
      </w:r>
      <w:proofErr w:type="spellEnd"/>
      <w:r w:rsidRPr="00B43EF1">
        <w:t xml:space="preserve"> (</w:t>
      </w:r>
      <w:proofErr w:type="spellStart"/>
      <w:r w:rsidRPr="00B43EF1">
        <w:t>yoki</w:t>
      </w:r>
      <w:proofErr w:type="spellEnd"/>
      <w:r w:rsidRPr="00B43EF1">
        <w:t xml:space="preserve"> </w:t>
      </w:r>
      <w:proofErr w:type="spellStart"/>
      <w:r w:rsidRPr="00B43EF1">
        <w:t>qo‘shmasdan</w:t>
      </w:r>
      <w:proofErr w:type="spellEnd"/>
      <w:r w:rsidRPr="00B43EF1">
        <w:t xml:space="preserve">) </w:t>
      </w:r>
      <w:proofErr w:type="spellStart"/>
      <w:r w:rsidRPr="00B43EF1">
        <w:t>tayyorlanadigan</w:t>
      </w:r>
      <w:proofErr w:type="spellEnd"/>
      <w:r w:rsidRPr="00B43EF1">
        <w:t xml:space="preserve">, </w:t>
      </w:r>
      <w:proofErr w:type="spellStart"/>
      <w:r w:rsidRPr="00B43EF1">
        <w:t>achitqi</w:t>
      </w:r>
      <w:proofErr w:type="spellEnd"/>
      <w:r w:rsidRPr="00B43EF1">
        <w:t xml:space="preserve"> </w:t>
      </w:r>
      <w:proofErr w:type="spellStart"/>
      <w:r w:rsidRPr="00B43EF1">
        <w:t>va</w:t>
      </w:r>
      <w:proofErr w:type="spellEnd"/>
      <w:r w:rsidRPr="00B43EF1">
        <w:t xml:space="preserve"> </w:t>
      </w:r>
      <w:proofErr w:type="spellStart"/>
      <w:r w:rsidRPr="00B43EF1">
        <w:t>xamirturishlar</w:t>
      </w:r>
      <w:proofErr w:type="spellEnd"/>
      <w:r w:rsidRPr="00B43EF1">
        <w:t xml:space="preserve"> </w:t>
      </w:r>
      <w:proofErr w:type="spellStart"/>
      <w:r w:rsidRPr="00B43EF1">
        <w:t>yordamida</w:t>
      </w:r>
      <w:proofErr w:type="spellEnd"/>
      <w:r w:rsidRPr="00B43EF1">
        <w:t xml:space="preserve"> </w:t>
      </w:r>
      <w:proofErr w:type="spellStart"/>
      <w:r w:rsidRPr="00B43EF1">
        <w:t>bijg‘itilgan</w:t>
      </w:r>
      <w:proofErr w:type="spellEnd"/>
      <w:r w:rsidRPr="00B43EF1">
        <w:t xml:space="preserve"> </w:t>
      </w:r>
      <w:proofErr w:type="spellStart"/>
      <w:r w:rsidRPr="00B43EF1">
        <w:t>xamirni</w:t>
      </w:r>
      <w:proofErr w:type="spellEnd"/>
      <w:r w:rsidRPr="00B43EF1">
        <w:t xml:space="preserve"> </w:t>
      </w:r>
      <w:proofErr w:type="spellStart"/>
      <w:r w:rsidRPr="00B43EF1">
        <w:t>pishlrish</w:t>
      </w:r>
      <w:proofErr w:type="spellEnd"/>
      <w:r w:rsidRPr="00B43EF1">
        <w:t xml:space="preserve"> </w:t>
      </w:r>
      <w:proofErr w:type="spellStart"/>
      <w:r w:rsidRPr="00B43EF1">
        <w:t>natijasida</w:t>
      </w:r>
      <w:proofErr w:type="spellEnd"/>
      <w:r w:rsidRPr="00B43EF1">
        <w:t xml:space="preserve"> </w:t>
      </w:r>
      <w:proofErr w:type="spellStart"/>
      <w:r w:rsidRPr="00B43EF1">
        <w:t>olinadigan</w:t>
      </w:r>
      <w:proofErr w:type="spellEnd"/>
      <w:r w:rsidRPr="00B43EF1">
        <w:rPr>
          <w:spacing w:val="40"/>
        </w:rPr>
        <w:t xml:space="preserve"> </w:t>
      </w:r>
      <w:proofErr w:type="spellStart"/>
      <w:r w:rsidRPr="00B43EF1">
        <w:t>oziq-ovqat</w:t>
      </w:r>
      <w:proofErr w:type="spellEnd"/>
      <w:r w:rsidRPr="00B43EF1">
        <w:t xml:space="preserve"> </w:t>
      </w:r>
      <w:proofErr w:type="spellStart"/>
      <w:r w:rsidRPr="00B43EF1">
        <w:t>mahsulotidir</w:t>
      </w:r>
      <w:proofErr w:type="spellEnd"/>
      <w:r w:rsidRPr="00B43EF1">
        <w:t xml:space="preserve">. Non </w:t>
      </w:r>
      <w:proofErr w:type="spellStart"/>
      <w:r w:rsidRPr="00B43EF1">
        <w:t>tayyorlash</w:t>
      </w:r>
      <w:proofErr w:type="spellEnd"/>
      <w:r w:rsidRPr="00B43EF1">
        <w:t xml:space="preserve"> </w:t>
      </w:r>
      <w:proofErr w:type="spellStart"/>
      <w:r w:rsidRPr="00B43EF1">
        <w:t>uchun</w:t>
      </w:r>
      <w:proofErr w:type="spellEnd"/>
      <w:r w:rsidRPr="00B43EF1">
        <w:t xml:space="preserve"> </w:t>
      </w:r>
      <w:proofErr w:type="spellStart"/>
      <w:r w:rsidRPr="00B43EF1">
        <w:t>asosan</w:t>
      </w:r>
      <w:proofErr w:type="spellEnd"/>
      <w:r w:rsidRPr="00B43EF1">
        <w:t xml:space="preserve"> </w:t>
      </w:r>
      <w:proofErr w:type="spellStart"/>
      <w:r w:rsidRPr="00B43EF1">
        <w:t>bug’doy</w:t>
      </w:r>
      <w:proofErr w:type="spellEnd"/>
      <w:r w:rsidRPr="00B43EF1">
        <w:t xml:space="preserve"> </w:t>
      </w:r>
      <w:proofErr w:type="spellStart"/>
      <w:r w:rsidRPr="00B43EF1">
        <w:t>va</w:t>
      </w:r>
      <w:proofErr w:type="spellEnd"/>
      <w:r w:rsidRPr="00B43EF1">
        <w:t xml:space="preserve"> </w:t>
      </w:r>
      <w:proofErr w:type="spellStart"/>
      <w:r w:rsidRPr="00B43EF1">
        <w:t>javdar</w:t>
      </w:r>
      <w:proofErr w:type="spellEnd"/>
      <w:r w:rsidRPr="00B43EF1">
        <w:t xml:space="preserve"> </w:t>
      </w:r>
      <w:proofErr w:type="spellStart"/>
      <w:r w:rsidRPr="00B43EF1">
        <w:t>unidan</w:t>
      </w:r>
      <w:proofErr w:type="spellEnd"/>
      <w:r w:rsidRPr="00B43EF1">
        <w:t xml:space="preserve"> </w:t>
      </w:r>
      <w:proofErr w:type="spellStart"/>
      <w:r w:rsidRPr="00B43EF1">
        <w:t>foydalaniladi</w:t>
      </w:r>
      <w:proofErr w:type="spellEnd"/>
      <w:r w:rsidRPr="00B43EF1">
        <w:t>.</w:t>
      </w:r>
      <w:r w:rsidRPr="00B43EF1">
        <w:rPr>
          <w:spacing w:val="40"/>
        </w:rPr>
        <w:t xml:space="preserve"> </w:t>
      </w:r>
      <w:proofErr w:type="spellStart"/>
      <w:r w:rsidRPr="00B43EF1">
        <w:t>Ba'zida</w:t>
      </w:r>
      <w:proofErr w:type="spellEnd"/>
      <w:r w:rsidRPr="00B43EF1">
        <w:rPr>
          <w:spacing w:val="40"/>
        </w:rPr>
        <w:t xml:space="preserve"> </w:t>
      </w:r>
      <w:proofErr w:type="spellStart"/>
      <w:proofErr w:type="gramStart"/>
      <w:r w:rsidRPr="00B43EF1">
        <w:t>qo‘</w:t>
      </w:r>
      <w:proofErr w:type="gramEnd"/>
      <w:r w:rsidRPr="00B43EF1">
        <w:t>shimcha</w:t>
      </w:r>
      <w:proofErr w:type="spellEnd"/>
      <w:r w:rsidRPr="00B43EF1">
        <w:rPr>
          <w:spacing w:val="40"/>
        </w:rPr>
        <w:t xml:space="preserve"> </w:t>
      </w:r>
      <w:proofErr w:type="spellStart"/>
      <w:r w:rsidRPr="00B43EF1">
        <w:t>sifatida</w:t>
      </w:r>
      <w:proofErr w:type="spellEnd"/>
      <w:r w:rsidRPr="00B43EF1">
        <w:rPr>
          <w:spacing w:val="40"/>
        </w:rPr>
        <w:t xml:space="preserve"> </w:t>
      </w:r>
      <w:proofErr w:type="spellStart"/>
      <w:r w:rsidRPr="00B43EF1">
        <w:t>nıakkajo‘xori</w:t>
      </w:r>
      <w:proofErr w:type="spellEnd"/>
      <w:r w:rsidRPr="00B43EF1">
        <w:t>,</w:t>
      </w:r>
      <w:r w:rsidRPr="00B43EF1">
        <w:rPr>
          <w:spacing w:val="40"/>
        </w:rPr>
        <w:t xml:space="preserve"> </w:t>
      </w:r>
      <w:proofErr w:type="spellStart"/>
      <w:r w:rsidRPr="00B43EF1">
        <w:t>arpa</w:t>
      </w:r>
      <w:proofErr w:type="spellEnd"/>
      <w:r w:rsidRPr="00B43EF1">
        <w:t>,</w:t>
      </w:r>
      <w:r w:rsidRPr="00B43EF1">
        <w:rPr>
          <w:spacing w:val="40"/>
        </w:rPr>
        <w:t xml:space="preserve"> </w:t>
      </w:r>
      <w:proofErr w:type="spellStart"/>
      <w:r w:rsidRPr="00B43EF1">
        <w:t>no‘xat</w:t>
      </w:r>
      <w:proofErr w:type="spellEnd"/>
      <w:r w:rsidRPr="00B43EF1">
        <w:t>, soya</w:t>
      </w:r>
      <w:r w:rsidRPr="00B43EF1">
        <w:rPr>
          <w:spacing w:val="40"/>
        </w:rPr>
        <w:t xml:space="preserve"> </w:t>
      </w:r>
      <w:proofErr w:type="spellStart"/>
      <w:r w:rsidRPr="00B43EF1">
        <w:t>yoki</w:t>
      </w:r>
      <w:proofErr w:type="spellEnd"/>
      <w:r w:rsidRPr="00B43EF1">
        <w:rPr>
          <w:spacing w:val="40"/>
        </w:rPr>
        <w:t xml:space="preserve"> </w:t>
      </w:r>
      <w:proofErr w:type="spellStart"/>
      <w:r w:rsidRPr="00B43EF1">
        <w:t>oq</w:t>
      </w:r>
      <w:proofErr w:type="spellEnd"/>
      <w:r w:rsidRPr="00B43EF1">
        <w:rPr>
          <w:spacing w:val="40"/>
        </w:rPr>
        <w:t xml:space="preserve"> </w:t>
      </w:r>
      <w:proofErr w:type="spellStart"/>
      <w:r w:rsidRPr="00B43EF1">
        <w:t>jo‘xori</w:t>
      </w:r>
      <w:proofErr w:type="spellEnd"/>
      <w:r w:rsidRPr="00B43EF1">
        <w:rPr>
          <w:spacing w:val="40"/>
        </w:rPr>
        <w:t xml:space="preserve"> </w:t>
      </w:r>
      <w:proofErr w:type="spellStart"/>
      <w:r w:rsidRPr="00B43EF1">
        <w:t>unlari</w:t>
      </w:r>
      <w:proofErr w:type="spellEnd"/>
      <w:r w:rsidRPr="00B43EF1">
        <w:rPr>
          <w:spacing w:val="80"/>
        </w:rPr>
        <w:t xml:space="preserve"> </w:t>
      </w:r>
      <w:proofErr w:type="spellStart"/>
      <w:r w:rsidRPr="00B43EF1">
        <w:t>qo'llaniladi</w:t>
      </w:r>
      <w:proofErr w:type="spellEnd"/>
      <w:r w:rsidRPr="00B43EF1">
        <w:t>.</w:t>
      </w:r>
    </w:p>
    <w:p w:rsidR="00B43EF1" w:rsidRPr="00B43EF1" w:rsidRDefault="00B43EF1" w:rsidP="00B43EF1">
      <w:pPr>
        <w:pStyle w:val="af4"/>
        <w:spacing w:line="276" w:lineRule="auto"/>
        <w:ind w:left="0" w:right="121" w:firstLine="567"/>
      </w:pPr>
      <w:proofErr w:type="spellStart"/>
      <w:r w:rsidRPr="00B43EF1">
        <w:t>Yuqori</w:t>
      </w:r>
      <w:proofErr w:type="spellEnd"/>
      <w:r w:rsidRPr="00B43EF1">
        <w:t xml:space="preserve"> </w:t>
      </w:r>
      <w:proofErr w:type="spellStart"/>
      <w:r w:rsidRPr="00B43EF1">
        <w:t>oziqaviylik</w:t>
      </w:r>
      <w:proofErr w:type="spellEnd"/>
      <w:r w:rsidRPr="00B43EF1">
        <w:t xml:space="preserve"> </w:t>
      </w:r>
      <w:proofErr w:type="spellStart"/>
      <w:r w:rsidRPr="00B43EF1">
        <w:t>qiymati</w:t>
      </w:r>
      <w:proofErr w:type="spellEnd"/>
      <w:r w:rsidRPr="00B43EF1">
        <w:t>.</w:t>
      </w:r>
      <w:r w:rsidRPr="00B43EF1">
        <w:rPr>
          <w:spacing w:val="40"/>
        </w:rPr>
        <w:t xml:space="preserve"> </w:t>
      </w:r>
      <w:proofErr w:type="spellStart"/>
      <w:r w:rsidRPr="00B43EF1">
        <w:t>a'lo</w:t>
      </w:r>
      <w:proofErr w:type="spellEnd"/>
      <w:r w:rsidRPr="00B43EF1">
        <w:t xml:space="preserve"> </w:t>
      </w:r>
      <w:proofErr w:type="spellStart"/>
      <w:r w:rsidRPr="00B43EF1">
        <w:t>darajadagi</w:t>
      </w:r>
      <w:proofErr w:type="spellEnd"/>
      <w:r w:rsidRPr="00B43EF1">
        <w:t xml:space="preserve"> </w:t>
      </w:r>
      <w:proofErr w:type="spellStart"/>
      <w:r w:rsidRPr="00B43EF1">
        <w:t>ta'rni</w:t>
      </w:r>
      <w:proofErr w:type="spellEnd"/>
      <w:r w:rsidRPr="00B43EF1">
        <w:t xml:space="preserve">, </w:t>
      </w:r>
      <w:proofErr w:type="gramStart"/>
      <w:r w:rsidRPr="00B43EF1">
        <w:t>ko‘</w:t>
      </w:r>
      <w:proofErr w:type="gramEnd"/>
      <w:r w:rsidRPr="00B43EF1">
        <w:t xml:space="preserve">ngi1ga </w:t>
      </w:r>
      <w:proofErr w:type="spellStart"/>
      <w:r w:rsidRPr="00B43EF1">
        <w:t>tegmasligi</w:t>
      </w:r>
      <w:proofErr w:type="spellEnd"/>
      <w:r w:rsidRPr="00B43EF1">
        <w:t xml:space="preserve">, </w:t>
      </w:r>
      <w:proofErr w:type="spellStart"/>
      <w:r w:rsidRPr="00B43EF1">
        <w:t>yaxshi</w:t>
      </w:r>
      <w:proofErr w:type="spellEnd"/>
      <w:r w:rsidRPr="00B43EF1">
        <w:t xml:space="preserve"> </w:t>
      </w:r>
      <w:proofErr w:type="spellStart"/>
      <w:r w:rsidRPr="00B43EF1">
        <w:t>hazm</w:t>
      </w:r>
      <w:proofErr w:type="spellEnd"/>
      <w:r w:rsidRPr="00B43EF1">
        <w:t xml:space="preserve"> </w:t>
      </w:r>
      <w:proofErr w:type="spellStart"/>
      <w:r w:rsidRPr="00B43EF1">
        <w:t>bo‘lishi</w:t>
      </w:r>
      <w:proofErr w:type="spellEnd"/>
      <w:r w:rsidRPr="00B43EF1">
        <w:t xml:space="preserve">, </w:t>
      </w:r>
      <w:proofErr w:type="spellStart"/>
      <w:r w:rsidRPr="00B43EF1">
        <w:t>tayyorlashning</w:t>
      </w:r>
      <w:proofErr w:type="spellEnd"/>
      <w:r w:rsidRPr="00B43EF1">
        <w:t xml:space="preserve"> </w:t>
      </w:r>
      <w:proofErr w:type="spellStart"/>
      <w:r w:rsidRPr="00B43EF1">
        <w:t>osonligi</w:t>
      </w:r>
      <w:proofErr w:type="spellEnd"/>
      <w:r w:rsidRPr="00B43EF1">
        <w:t xml:space="preserve">, </w:t>
      </w:r>
      <w:proofErr w:type="spellStart"/>
      <w:r w:rsidRPr="00B43EF1">
        <w:t>saqlash</w:t>
      </w:r>
      <w:proofErr w:type="spellEnd"/>
      <w:r w:rsidRPr="00B43EF1">
        <w:t xml:space="preserve"> </w:t>
      </w:r>
      <w:proofErr w:type="spellStart"/>
      <w:r w:rsidRPr="00B43EF1">
        <w:t>sharoitlarining</w:t>
      </w:r>
      <w:proofErr w:type="spellEnd"/>
      <w:r w:rsidRPr="00B43EF1">
        <w:t xml:space="preserve"> </w:t>
      </w:r>
      <w:proofErr w:type="spellStart"/>
      <w:r w:rsidRPr="00B43EF1">
        <w:t>oddiyligi</w:t>
      </w:r>
      <w:proofErr w:type="spellEnd"/>
      <w:r w:rsidRPr="00B43EF1">
        <w:t xml:space="preserve"> </w:t>
      </w:r>
      <w:proofErr w:type="spellStart"/>
      <w:r w:rsidRPr="00B43EF1">
        <w:t>va</w:t>
      </w:r>
      <w:proofErr w:type="spellEnd"/>
      <w:r w:rsidRPr="00B43EF1">
        <w:t xml:space="preserve"> </w:t>
      </w:r>
      <w:proofErr w:type="spellStart"/>
      <w:r w:rsidRPr="00B43EF1">
        <w:t>turg‘unligi</w:t>
      </w:r>
      <w:proofErr w:type="spellEnd"/>
      <w:r w:rsidRPr="00B43EF1">
        <w:rPr>
          <w:spacing w:val="40"/>
        </w:rPr>
        <w:t xml:space="preserve"> </w:t>
      </w:r>
      <w:proofErr w:type="spellStart"/>
      <w:r w:rsidRPr="00B43EF1">
        <w:t>hilan</w:t>
      </w:r>
      <w:proofErr w:type="spellEnd"/>
      <w:r w:rsidRPr="00B43EF1">
        <w:rPr>
          <w:spacing w:val="40"/>
        </w:rPr>
        <w:t xml:space="preserve"> </w:t>
      </w:r>
      <w:r w:rsidRPr="00B43EF1">
        <w:t xml:space="preserve">non </w:t>
      </w:r>
      <w:proofErr w:type="spellStart"/>
      <w:r w:rsidRPr="00B43EF1">
        <w:t>mahsulotlari</w:t>
      </w:r>
      <w:proofErr w:type="spellEnd"/>
      <w:r w:rsidRPr="00B43EF1">
        <w:t xml:space="preserve"> </w:t>
      </w:r>
      <w:proofErr w:type="spellStart"/>
      <w:r w:rsidRPr="00B43EF1">
        <w:t>yer</w:t>
      </w:r>
      <w:proofErr w:type="spellEnd"/>
      <w:r w:rsidRPr="00B43EF1">
        <w:t xml:space="preserve"> </w:t>
      </w:r>
      <w:proofErr w:type="spellStart"/>
      <w:r w:rsidRPr="00B43EF1">
        <w:t>yuzidagi</w:t>
      </w:r>
      <w:proofErr w:type="spellEnd"/>
      <w:r w:rsidRPr="00B43EF1">
        <w:t xml:space="preserve"> </w:t>
      </w:r>
      <w:proofErr w:type="spellStart"/>
      <w:r w:rsidRPr="00B43EF1">
        <w:t>insonlarning</w:t>
      </w:r>
      <w:proofErr w:type="spellEnd"/>
      <w:r w:rsidRPr="00B43EF1">
        <w:t xml:space="preserve"> </w:t>
      </w:r>
      <w:proofErr w:type="spellStart"/>
      <w:r w:rsidRPr="00B43EF1">
        <w:t>asosiy</w:t>
      </w:r>
      <w:proofErr w:type="spellEnd"/>
      <w:r w:rsidRPr="00B43EF1">
        <w:t xml:space="preserve"> </w:t>
      </w:r>
      <w:proofErr w:type="spellStart"/>
      <w:r w:rsidRPr="00B43EF1">
        <w:t>oziq-ovqat</w:t>
      </w:r>
      <w:proofErr w:type="spellEnd"/>
      <w:r w:rsidRPr="00B43EF1">
        <w:t xml:space="preserve"> </w:t>
      </w:r>
      <w:proofErr w:type="spellStart"/>
      <w:r w:rsidRPr="00B43EF1">
        <w:t>mahsuloti</w:t>
      </w:r>
      <w:proofErr w:type="spellEnd"/>
      <w:r w:rsidRPr="00B43EF1">
        <w:t>,</w:t>
      </w:r>
      <w:r w:rsidRPr="00B43EF1">
        <w:rPr>
          <w:spacing w:val="40"/>
        </w:rPr>
        <w:t xml:space="preserve"> </w:t>
      </w:r>
      <w:proofErr w:type="spellStart"/>
      <w:r w:rsidRPr="00B43EF1">
        <w:t>ba'zi</w:t>
      </w:r>
      <w:proofErr w:type="spellEnd"/>
      <w:r w:rsidRPr="00B43EF1">
        <w:t xml:space="preserve"> </w:t>
      </w:r>
      <w:proofErr w:type="spellStart"/>
      <w:r w:rsidRPr="00B43EF1">
        <w:t>davlatlarda</w:t>
      </w:r>
      <w:proofErr w:type="spellEnd"/>
      <w:r w:rsidRPr="00B43EF1">
        <w:t xml:space="preserve"> </w:t>
      </w:r>
      <w:proofErr w:type="spellStart"/>
      <w:r w:rsidRPr="00B43EF1">
        <w:t>esa</w:t>
      </w:r>
      <w:proofErr w:type="spellEnd"/>
      <w:r w:rsidRPr="00B43EF1">
        <w:t xml:space="preserve"> </w:t>
      </w:r>
      <w:proofErr w:type="spellStart"/>
      <w:r w:rsidRPr="00B43EF1">
        <w:t>ovqatlanish</w:t>
      </w:r>
      <w:proofErr w:type="spellEnd"/>
      <w:r w:rsidRPr="00B43EF1">
        <w:t xml:space="preserve"> </w:t>
      </w:r>
      <w:proofErr w:type="spellStart"/>
      <w:r w:rsidRPr="00B43EF1">
        <w:t>ratsionida</w:t>
      </w:r>
      <w:proofErr w:type="spellEnd"/>
      <w:r w:rsidRPr="00B43EF1">
        <w:t xml:space="preserve"> </w:t>
      </w:r>
      <w:proofErr w:type="spellStart"/>
      <w:r w:rsidRPr="00B43EF1">
        <w:t>birinchi</w:t>
      </w:r>
      <w:proofErr w:type="spellEnd"/>
      <w:r w:rsidRPr="00B43EF1">
        <w:rPr>
          <w:spacing w:val="40"/>
        </w:rPr>
        <w:t xml:space="preserve"> </w:t>
      </w:r>
      <w:proofErr w:type="spellStart"/>
      <w:r w:rsidRPr="00B43EF1">
        <w:t>o’rindagi</w:t>
      </w:r>
      <w:proofErr w:type="spellEnd"/>
      <w:r w:rsidRPr="00B43EF1">
        <w:rPr>
          <w:spacing w:val="40"/>
        </w:rPr>
        <w:t xml:space="preserve"> </w:t>
      </w:r>
      <w:proofErr w:type="spellStart"/>
      <w:r w:rsidRPr="00B43EF1">
        <w:t>mahsulot</w:t>
      </w:r>
      <w:proofErr w:type="spellEnd"/>
      <w:r w:rsidRPr="00B43EF1">
        <w:rPr>
          <w:spacing w:val="40"/>
        </w:rPr>
        <w:t xml:space="preserve"> </w:t>
      </w:r>
      <w:r w:rsidRPr="00B43EF1">
        <w:t xml:space="preserve">hisoblanadi.1) </w:t>
      </w:r>
    </w:p>
    <w:p w:rsidR="00B43EF1" w:rsidRPr="00B43EF1" w:rsidRDefault="00B43EF1" w:rsidP="00B43EF1">
      <w:pPr>
        <w:pStyle w:val="af4"/>
        <w:spacing w:line="276" w:lineRule="auto"/>
        <w:ind w:left="0" w:right="121" w:firstLine="567"/>
      </w:pPr>
      <w:proofErr w:type="spellStart"/>
      <w:r w:rsidRPr="00B43EF1">
        <w:t>Bizda</w:t>
      </w:r>
      <w:proofErr w:type="spellEnd"/>
      <w:r w:rsidRPr="00B43EF1">
        <w:t xml:space="preserve"> 50 </w:t>
      </w:r>
      <w:proofErr w:type="spellStart"/>
      <w:r w:rsidRPr="00B43EF1">
        <w:t>dan</w:t>
      </w:r>
      <w:proofErr w:type="spellEnd"/>
      <w:r w:rsidRPr="00B43EF1">
        <w:t xml:space="preserve"> </w:t>
      </w:r>
      <w:proofErr w:type="spellStart"/>
      <w:r w:rsidRPr="00B43EF1">
        <w:t>ortiq</w:t>
      </w:r>
      <w:proofErr w:type="spellEnd"/>
      <w:r w:rsidRPr="00B43EF1">
        <w:t xml:space="preserve"> non </w:t>
      </w:r>
      <w:proofErr w:type="spellStart"/>
      <w:r w:rsidRPr="00B43EF1">
        <w:t>turlari</w:t>
      </w:r>
      <w:proofErr w:type="spellEnd"/>
      <w:r w:rsidRPr="00B43EF1">
        <w:t xml:space="preserve"> </w:t>
      </w:r>
      <w:proofErr w:type="spellStart"/>
      <w:r w:rsidRPr="00B43EF1">
        <w:t>ishlab</w:t>
      </w:r>
      <w:proofErr w:type="spellEnd"/>
      <w:r w:rsidRPr="00B43EF1">
        <w:t xml:space="preserve"> </w:t>
      </w:r>
      <w:proofErr w:type="spellStart"/>
      <w:r w:rsidRPr="00B43EF1">
        <w:t>chiqariladi</w:t>
      </w:r>
      <w:proofErr w:type="spellEnd"/>
      <w:r w:rsidRPr="00B43EF1">
        <w:t xml:space="preserve">. </w:t>
      </w:r>
      <w:proofErr w:type="spellStart"/>
      <w:r w:rsidRPr="00B43EF1">
        <w:t>Hamma</w:t>
      </w:r>
      <w:proofErr w:type="spellEnd"/>
      <w:r w:rsidRPr="00B43EF1">
        <w:t xml:space="preserve"> </w:t>
      </w:r>
      <w:proofErr w:type="spellStart"/>
      <w:r w:rsidRPr="00B43EF1">
        <w:t>ishlab</w:t>
      </w:r>
      <w:proofErr w:type="spellEnd"/>
      <w:r w:rsidRPr="00B43EF1">
        <w:t xml:space="preserve"> </w:t>
      </w:r>
      <w:proofErr w:type="spellStart"/>
      <w:r w:rsidRPr="00B43EF1">
        <w:t>chiqarilgan</w:t>
      </w:r>
      <w:proofErr w:type="spellEnd"/>
      <w:r w:rsidRPr="00B43EF1">
        <w:t xml:space="preserve"> non </w:t>
      </w:r>
      <w:proofErr w:type="spellStart"/>
      <w:r w:rsidRPr="00B43EF1">
        <w:t>mahsulotlari</w:t>
      </w:r>
      <w:proofErr w:type="spellEnd"/>
      <w:r w:rsidRPr="00B43EF1">
        <w:t xml:space="preserve"> </w:t>
      </w:r>
      <w:proofErr w:type="spellStart"/>
      <w:r w:rsidRPr="00B43EF1">
        <w:t>xom</w:t>
      </w:r>
      <w:proofErr w:type="spellEnd"/>
      <w:r w:rsidRPr="00B43EF1">
        <w:t xml:space="preserve"> </w:t>
      </w:r>
      <w:proofErr w:type="spellStart"/>
      <w:r w:rsidRPr="00B43EF1">
        <w:t>ashyosiga</w:t>
      </w:r>
      <w:proofErr w:type="spellEnd"/>
      <w:r w:rsidRPr="00B43EF1">
        <w:t xml:space="preserve">, </w:t>
      </w:r>
      <w:proofErr w:type="spellStart"/>
      <w:r w:rsidRPr="00B43EF1">
        <w:t>olinishi</w:t>
      </w:r>
      <w:proofErr w:type="spellEnd"/>
      <w:r w:rsidRPr="00B43EF1">
        <w:t xml:space="preserve"> </w:t>
      </w:r>
      <w:proofErr w:type="spellStart"/>
      <w:r w:rsidRPr="00B43EF1">
        <w:t>va</w:t>
      </w:r>
      <w:proofErr w:type="spellEnd"/>
      <w:r w:rsidRPr="00B43EF1">
        <w:t xml:space="preserve"> </w:t>
      </w:r>
      <w:proofErr w:type="spellStart"/>
      <w:r w:rsidRPr="00B43EF1">
        <w:t>ko‘rinishiga</w:t>
      </w:r>
      <w:proofErr w:type="spellEnd"/>
      <w:r w:rsidRPr="00B43EF1">
        <w:t xml:space="preserve"> </w:t>
      </w:r>
      <w:proofErr w:type="spellStart"/>
      <w:r w:rsidRPr="00B43EF1">
        <w:t>qarab</w:t>
      </w:r>
      <w:proofErr w:type="spellEnd"/>
      <w:r w:rsidRPr="00B43EF1">
        <w:t xml:space="preserve">, </w:t>
      </w:r>
      <w:proofErr w:type="spellStart"/>
      <w:r w:rsidRPr="00B43EF1">
        <w:t>bir</w:t>
      </w:r>
      <w:proofErr w:type="spellEnd"/>
      <w:r w:rsidRPr="00B43EF1">
        <w:t xml:space="preserve"> </w:t>
      </w:r>
      <w:proofErr w:type="spellStart"/>
      <w:r w:rsidRPr="00B43EF1">
        <w:t>necha</w:t>
      </w:r>
      <w:proofErr w:type="spellEnd"/>
      <w:r w:rsidRPr="00B43EF1">
        <w:t xml:space="preserve"> </w:t>
      </w:r>
      <w:proofErr w:type="spellStart"/>
      <w:r w:rsidRPr="00B43EF1">
        <w:t>turga</w:t>
      </w:r>
      <w:proofErr w:type="spellEnd"/>
      <w:r w:rsidRPr="00B43EF1">
        <w:t xml:space="preserve"> </w:t>
      </w:r>
      <w:proofErr w:type="spellStart"/>
      <w:r w:rsidRPr="00B43EF1">
        <w:t>bo‘linadi</w:t>
      </w:r>
      <w:proofErr w:type="spellEnd"/>
      <w:r w:rsidRPr="00B43EF1">
        <w:t>:</w:t>
      </w:r>
      <w:r w:rsidRPr="00B43EF1">
        <w:br/>
      </w:r>
    </w:p>
    <w:p w:rsidR="00B43EF1" w:rsidRPr="00B43EF1" w:rsidRDefault="00B43EF1" w:rsidP="00B43EF1">
      <w:pPr>
        <w:pStyle w:val="af4"/>
        <w:spacing w:line="276" w:lineRule="auto"/>
        <w:ind w:left="0" w:right="121" w:firstLine="567"/>
      </w:pPr>
      <w:r w:rsidRPr="00B43EF1">
        <w:t xml:space="preserve">a) </w:t>
      </w:r>
      <w:proofErr w:type="spellStart"/>
      <w:proofErr w:type="gramStart"/>
      <w:r w:rsidRPr="00B43EF1">
        <w:t>Bug‘</w:t>
      </w:r>
      <w:proofErr w:type="gramEnd"/>
      <w:r w:rsidRPr="00B43EF1">
        <w:t>doy</w:t>
      </w:r>
      <w:proofErr w:type="spellEnd"/>
      <w:r w:rsidRPr="00B43EF1">
        <w:t xml:space="preserve"> </w:t>
      </w:r>
      <w:proofErr w:type="spellStart"/>
      <w:r w:rsidRPr="00B43EF1">
        <w:t>nonlari</w:t>
      </w:r>
      <w:proofErr w:type="spellEnd"/>
      <w:r w:rsidRPr="00B43EF1">
        <w:t>;</w:t>
      </w:r>
    </w:p>
    <w:p w:rsidR="00B43EF1" w:rsidRPr="00B43EF1" w:rsidRDefault="00B43EF1" w:rsidP="00B43EF1">
      <w:pPr>
        <w:spacing w:after="0"/>
        <w:ind w:firstLine="567"/>
        <w:jc w:val="both"/>
        <w:rPr>
          <w:rFonts w:ascii="Times New Roman" w:hAnsi="Times New Roman"/>
          <w:sz w:val="28"/>
          <w:szCs w:val="28"/>
          <w:lang w:val="en-US"/>
        </w:rPr>
      </w:pPr>
      <w:r w:rsidRPr="00B43EF1">
        <w:rPr>
          <w:rFonts w:ascii="Times New Roman" w:eastAsia="Cambria" w:hAnsi="Times New Roman"/>
          <w:sz w:val="28"/>
          <w:szCs w:val="28"/>
          <w:lang w:val="en-US"/>
        </w:rPr>
        <w:t xml:space="preserve">  </w:t>
      </w:r>
      <w:r w:rsidRPr="00B43EF1">
        <w:rPr>
          <w:rFonts w:ascii="Times New Roman" w:hAnsi="Times New Roman"/>
          <w:sz w:val="28"/>
          <w:szCs w:val="28"/>
          <w:lang w:val="en-US"/>
        </w:rPr>
        <w:t xml:space="preserve">b) </w:t>
      </w:r>
      <w:proofErr w:type="spellStart"/>
      <w:r w:rsidRPr="00B43EF1">
        <w:rPr>
          <w:rFonts w:ascii="Times New Roman" w:hAnsi="Times New Roman"/>
          <w:sz w:val="28"/>
          <w:szCs w:val="28"/>
          <w:lang w:val="en-US"/>
        </w:rPr>
        <w:t>Javdar</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nonlari</w:t>
      </w:r>
      <w:proofErr w:type="spellEnd"/>
      <w:r w:rsidRPr="00B43EF1">
        <w:rPr>
          <w:rFonts w:ascii="Times New Roman" w:hAnsi="Times New Roman"/>
          <w:sz w:val="28"/>
          <w:szCs w:val="28"/>
          <w:lang w:val="en-US"/>
        </w:rPr>
        <w:t>;</w:t>
      </w:r>
    </w:p>
    <w:p w:rsidR="00B43EF1" w:rsidRPr="00B43EF1" w:rsidRDefault="00B43EF1" w:rsidP="00B43EF1">
      <w:pPr>
        <w:spacing w:after="0"/>
        <w:ind w:firstLine="567"/>
        <w:jc w:val="both"/>
        <w:rPr>
          <w:rFonts w:ascii="Times New Roman" w:hAnsi="Times New Roman"/>
          <w:sz w:val="28"/>
          <w:szCs w:val="28"/>
          <w:lang w:val="es-AR"/>
        </w:rPr>
      </w:pPr>
      <w:r w:rsidRPr="00B43EF1">
        <w:rPr>
          <w:rFonts w:ascii="Times New Roman" w:hAnsi="Times New Roman"/>
          <w:sz w:val="28"/>
          <w:szCs w:val="28"/>
          <w:lang w:val="en-US"/>
        </w:rPr>
        <w:t xml:space="preserve">  </w:t>
      </w:r>
      <w:r w:rsidRPr="00B43EF1">
        <w:rPr>
          <w:rFonts w:ascii="Times New Roman" w:hAnsi="Times New Roman"/>
          <w:sz w:val="28"/>
          <w:szCs w:val="28"/>
          <w:lang w:val="es-AR"/>
        </w:rPr>
        <w:t>c) Baton </w:t>
      </w:r>
      <w:r w:rsidRPr="00B43EF1">
        <w:rPr>
          <w:rFonts w:ascii="Times New Roman" w:hAnsi="Times New Roman"/>
          <w:sz w:val="28"/>
          <w:szCs w:val="28"/>
        </w:rPr>
        <w:fldChar w:fldCharType="begin"/>
      </w:r>
      <w:r w:rsidRPr="00B43EF1">
        <w:rPr>
          <w:rFonts w:ascii="Times New Roman" w:hAnsi="Times New Roman"/>
          <w:sz w:val="28"/>
          <w:szCs w:val="28"/>
          <w:lang w:val="es-AR"/>
        </w:rPr>
        <w:instrText xml:space="preserve"> HYPERLINK "https://fayllar.org/somsa-va-xamir-turlari.html" </w:instrText>
      </w:r>
      <w:r w:rsidRPr="00B43EF1">
        <w:rPr>
          <w:rFonts w:ascii="Times New Roman" w:hAnsi="Times New Roman"/>
          <w:sz w:val="28"/>
          <w:szCs w:val="28"/>
        </w:rPr>
        <w:fldChar w:fldCharType="separate"/>
      </w:r>
      <w:r w:rsidRPr="00B43EF1">
        <w:rPr>
          <w:rFonts w:ascii="Times New Roman" w:hAnsi="Times New Roman"/>
          <w:sz w:val="28"/>
          <w:szCs w:val="28"/>
          <w:lang w:val="es-AR"/>
        </w:rPr>
        <w:t>va bulochkalar</w:t>
      </w:r>
      <w:r w:rsidRPr="00B43EF1">
        <w:rPr>
          <w:rFonts w:ascii="Times New Roman" w:hAnsi="Times New Roman"/>
          <w:sz w:val="28"/>
          <w:szCs w:val="28"/>
          <w:lang w:val="en-US"/>
        </w:rPr>
        <w:fldChar w:fldCharType="end"/>
      </w:r>
      <w:r w:rsidRPr="00B43EF1">
        <w:rPr>
          <w:rFonts w:ascii="Times New Roman" w:hAnsi="Times New Roman"/>
          <w:sz w:val="28"/>
          <w:szCs w:val="28"/>
          <w:lang w:val="es-AR"/>
        </w:rPr>
        <w:t>;</w:t>
      </w:r>
    </w:p>
    <w:p w:rsidR="00B43EF1" w:rsidRPr="00B43EF1" w:rsidRDefault="00B43EF1" w:rsidP="00B43EF1">
      <w:pPr>
        <w:spacing w:after="0"/>
        <w:ind w:firstLine="567"/>
        <w:jc w:val="both"/>
        <w:rPr>
          <w:rFonts w:ascii="Times New Roman" w:hAnsi="Times New Roman"/>
          <w:sz w:val="28"/>
          <w:szCs w:val="28"/>
          <w:lang w:val="es-AR"/>
        </w:rPr>
      </w:pPr>
      <w:r w:rsidRPr="00B43EF1">
        <w:rPr>
          <w:rFonts w:ascii="Times New Roman" w:hAnsi="Times New Roman"/>
          <w:sz w:val="28"/>
          <w:szCs w:val="28"/>
          <w:lang w:val="es-AR"/>
        </w:rPr>
        <w:t xml:space="preserve">  d) Teshik kulchalar;</w:t>
      </w:r>
    </w:p>
    <w:p w:rsidR="00B43EF1" w:rsidRPr="00B43EF1" w:rsidRDefault="00B43EF1" w:rsidP="00B43EF1">
      <w:pPr>
        <w:spacing w:after="0"/>
        <w:ind w:firstLine="567"/>
        <w:jc w:val="both"/>
        <w:rPr>
          <w:rFonts w:ascii="Times New Roman" w:hAnsi="Times New Roman"/>
          <w:sz w:val="28"/>
          <w:szCs w:val="28"/>
          <w:lang w:val="es-AR"/>
        </w:rPr>
      </w:pPr>
      <w:r w:rsidRPr="00B43EF1">
        <w:rPr>
          <w:rFonts w:ascii="Times New Roman" w:hAnsi="Times New Roman"/>
          <w:sz w:val="28"/>
          <w:szCs w:val="28"/>
          <w:lang w:val="es-AR"/>
        </w:rPr>
        <w:t xml:space="preserve">  e) Suxarilar;</w:t>
      </w:r>
    </w:p>
    <w:p w:rsidR="00B43EF1" w:rsidRPr="00B43EF1" w:rsidRDefault="00B43EF1" w:rsidP="00B43EF1">
      <w:pPr>
        <w:spacing w:after="0"/>
        <w:ind w:firstLine="567"/>
        <w:jc w:val="both"/>
        <w:rPr>
          <w:rFonts w:ascii="Times New Roman" w:hAnsi="Times New Roman"/>
          <w:sz w:val="28"/>
          <w:szCs w:val="28"/>
          <w:lang w:val="es-AR"/>
        </w:rPr>
      </w:pPr>
      <w:r w:rsidRPr="00B43EF1">
        <w:rPr>
          <w:rFonts w:ascii="Times New Roman" w:hAnsi="Times New Roman"/>
          <w:sz w:val="28"/>
          <w:szCs w:val="28"/>
          <w:lang w:val="es-AR"/>
        </w:rPr>
        <w:t xml:space="preserve">  f) Milliy nonlar;</w:t>
      </w:r>
    </w:p>
    <w:p w:rsidR="00B43EF1" w:rsidRPr="00B43EF1" w:rsidRDefault="00B43EF1" w:rsidP="00B43EF1">
      <w:pPr>
        <w:spacing w:after="0"/>
        <w:ind w:firstLine="567"/>
        <w:jc w:val="both"/>
        <w:rPr>
          <w:rFonts w:ascii="Times New Roman" w:hAnsi="Times New Roman"/>
          <w:sz w:val="28"/>
          <w:szCs w:val="28"/>
          <w:lang w:val="es-AR"/>
        </w:rPr>
      </w:pPr>
      <w:r w:rsidRPr="00B43EF1">
        <w:rPr>
          <w:rFonts w:ascii="Times New Roman" w:hAnsi="Times New Roman"/>
          <w:sz w:val="28"/>
          <w:szCs w:val="28"/>
          <w:lang w:val="es-AR"/>
        </w:rPr>
        <w:t xml:space="preserve">  g) Maxsus nonlar;</w:t>
      </w:r>
    </w:p>
    <w:p w:rsidR="00B43EF1" w:rsidRPr="00B43EF1" w:rsidRDefault="00B43EF1" w:rsidP="00B43EF1">
      <w:pPr>
        <w:spacing w:after="0"/>
        <w:ind w:firstLine="567"/>
        <w:jc w:val="both"/>
        <w:rPr>
          <w:rFonts w:ascii="Times New Roman" w:hAnsi="Times New Roman"/>
          <w:sz w:val="28"/>
          <w:szCs w:val="28"/>
          <w:lang w:val="es-AR"/>
        </w:rPr>
      </w:pPr>
      <w:r w:rsidRPr="00B43EF1">
        <w:rPr>
          <w:rFonts w:ascii="Times New Roman" w:hAnsi="Times New Roman"/>
          <w:sz w:val="28"/>
          <w:szCs w:val="28"/>
          <w:lang w:val="es-AR"/>
        </w:rPr>
        <w:t xml:space="preserve">  h) Qovurilgan va yopilgan non mahsulotlari.</w:t>
      </w:r>
    </w:p>
    <w:p w:rsidR="00B43EF1" w:rsidRPr="00B43EF1" w:rsidRDefault="00B43EF1" w:rsidP="00B43EF1">
      <w:pPr>
        <w:spacing w:after="0"/>
        <w:ind w:firstLine="567"/>
        <w:jc w:val="both"/>
        <w:rPr>
          <w:rFonts w:ascii="Times New Roman" w:hAnsi="Times New Roman"/>
          <w:sz w:val="28"/>
          <w:szCs w:val="28"/>
          <w:lang w:val="es-AR"/>
        </w:rPr>
      </w:pPr>
      <w:r w:rsidRPr="00B43EF1">
        <w:rPr>
          <w:rFonts w:ascii="Times New Roman" w:hAnsi="Times New Roman"/>
          <w:sz w:val="28"/>
          <w:szCs w:val="28"/>
          <w:lang w:val="es-AR"/>
        </w:rPr>
        <w:t xml:space="preserve">Non tarkibida kishi organizmi uchun kerakli bo‘lgan qariyb hamma moddalar mavjud. </w:t>
      </w:r>
      <w:r w:rsidRPr="00B43EF1">
        <w:rPr>
          <w:rFonts w:ascii="Times New Roman" w:hAnsi="Times New Roman"/>
          <w:sz w:val="28"/>
          <w:szCs w:val="28"/>
          <w:lang w:val="en-US"/>
        </w:rPr>
        <w:t xml:space="preserve">Non </w:t>
      </w:r>
      <w:proofErr w:type="spellStart"/>
      <w:r w:rsidRPr="00B43EF1">
        <w:rPr>
          <w:rFonts w:ascii="Times New Roman" w:hAnsi="Times New Roman"/>
          <w:sz w:val="28"/>
          <w:szCs w:val="28"/>
          <w:lang w:val="en-US"/>
        </w:rPr>
        <w:t>kishi</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ratsionida</w:t>
      </w:r>
      <w:proofErr w:type="spellEnd"/>
      <w:r w:rsidRPr="00B43EF1">
        <w:rPr>
          <w:rFonts w:ascii="Times New Roman" w:hAnsi="Times New Roman"/>
          <w:sz w:val="28"/>
          <w:szCs w:val="28"/>
          <w:lang w:val="en-US"/>
        </w:rPr>
        <w:t xml:space="preserve"> ham, </w:t>
      </w:r>
      <w:proofErr w:type="spellStart"/>
      <w:r w:rsidRPr="00B43EF1">
        <w:rPr>
          <w:rFonts w:ascii="Times New Roman" w:hAnsi="Times New Roman"/>
          <w:sz w:val="28"/>
          <w:szCs w:val="28"/>
          <w:lang w:val="en-US"/>
        </w:rPr>
        <w:t>miqdori</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jihatdan</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birinchi</w:t>
      </w:r>
      <w:proofErr w:type="spellEnd"/>
      <w:r w:rsidRPr="00B43EF1">
        <w:rPr>
          <w:rFonts w:ascii="Times New Roman" w:hAnsi="Times New Roman"/>
          <w:sz w:val="28"/>
          <w:szCs w:val="28"/>
          <w:lang w:val="en-US"/>
        </w:rPr>
        <w:t xml:space="preserve"> </w:t>
      </w:r>
      <w:proofErr w:type="spellStart"/>
      <w:proofErr w:type="gramStart"/>
      <w:r w:rsidRPr="00B43EF1">
        <w:rPr>
          <w:rFonts w:ascii="Times New Roman" w:hAnsi="Times New Roman"/>
          <w:sz w:val="28"/>
          <w:szCs w:val="28"/>
          <w:lang w:val="en-US"/>
        </w:rPr>
        <w:t>o‘</w:t>
      </w:r>
      <w:proofErr w:type="gramEnd"/>
      <w:r w:rsidRPr="00B43EF1">
        <w:rPr>
          <w:rFonts w:ascii="Times New Roman" w:hAnsi="Times New Roman"/>
          <w:sz w:val="28"/>
          <w:szCs w:val="28"/>
          <w:lang w:val="en-US"/>
        </w:rPr>
        <w:t>rinni</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egallaydi</w:t>
      </w:r>
      <w:proofErr w:type="spellEnd"/>
      <w:r w:rsidRPr="00B43EF1">
        <w:rPr>
          <w:rFonts w:ascii="Times New Roman" w:hAnsi="Times New Roman"/>
          <w:sz w:val="28"/>
          <w:szCs w:val="28"/>
          <w:lang w:val="en-US"/>
        </w:rPr>
        <w:t xml:space="preserve">. </w:t>
      </w:r>
      <w:r w:rsidRPr="00B43EF1">
        <w:rPr>
          <w:rFonts w:ascii="Times New Roman" w:hAnsi="Times New Roman"/>
          <w:sz w:val="28"/>
          <w:szCs w:val="28"/>
          <w:lang w:val="es-AR"/>
        </w:rPr>
        <w:t xml:space="preserve">O‘rtacha </w:t>
      </w:r>
      <w:r w:rsidRPr="00B43EF1">
        <w:rPr>
          <w:rFonts w:ascii="Times New Roman" w:hAnsi="Times New Roman"/>
          <w:sz w:val="28"/>
          <w:szCs w:val="28"/>
          <w:lang w:val="es-AR"/>
        </w:rPr>
        <w:lastRenderedPageBreak/>
        <w:t>har bir katta yoshdagi kishilar uchun kundalik istemol miqdori 300-500 gni tashkil etadi. Non tarkibi juda murakkab bo‘lib, unda 45-46% uglevod, 7-8-% oqsil, 1-2% yog’, 0,2-1% klechatka, 35-46% suv, 2,1% mineral moddalar va yetarli darajada vitaminlar bo‘ladi. 2)</w:t>
      </w:r>
    </w:p>
    <w:p w:rsidR="00B43EF1" w:rsidRPr="00B43EF1" w:rsidRDefault="00B43EF1" w:rsidP="00B43EF1">
      <w:pPr>
        <w:spacing w:after="0"/>
        <w:ind w:firstLine="567"/>
        <w:jc w:val="both"/>
        <w:rPr>
          <w:rFonts w:ascii="Times New Roman" w:hAnsi="Times New Roman"/>
          <w:sz w:val="28"/>
          <w:szCs w:val="28"/>
          <w:lang w:val="es-AR"/>
        </w:rPr>
      </w:pPr>
      <w:r w:rsidRPr="00B43EF1">
        <w:rPr>
          <w:rFonts w:ascii="Times New Roman" w:hAnsi="Times New Roman"/>
          <w:sz w:val="28"/>
          <w:szCs w:val="28"/>
          <w:lang w:val="es-AR"/>
        </w:rPr>
        <w:t>Nonning oziqaviy qiymati uning energetik qiymati, tarkibidagi organizmning normal faoliyat yuritishi uchun kerak bo'ladigan moddalar (oqsillar, uglevodlar, yog'lar, suv, mineral moddalar, vitaminlar, oziqaviy to'qimalar va boshqalar) miqdori bilan belgilanadi. Nonning namligi -uning energetik qiymatiga ta'sir etuvchi asosiy omillardan biridir. Namlikning oshishi bilan nonning energetik qiymati pasayadi. Non tayyorlashda qanchalik ko'proq yog' qo'llanilsa, mahsulotning energetik qiymati shunchalik ortadi. Bir sutkada turli non mahsulotlaridan 500 g miqdorda iste'mol qilinganda inson organizmining energiyaga bo'lgan ehtiyojini 40-42 %, oqsillarga-43 %, shu jumladan, o'simlik oqsillariga 97%, kraxmalga 52 %, qandlarga - 19 %, ballast moddalarga (gemiselluloza va sellulozaga - 79 %, almashinmaydigan aminokislotalardan lizinga - 28 %, metioninga -19 %, mineral elementlardan kalsiyga-13,l %, vitaminlarga - 24-50 % ga qondiradi. Bu ma'lumotlardan ko'rinib turibdiki, garchi non mahsulotlari yuqori oziqaviy qiymatga ega bo'lsa ham, ularning tarkibida almashinmaydigan lizin va metionin aminokislotalari, kalsiy, vitamin B1 va B2 kabi zarur moddalar kam miqdorlarda mavjud. Non mahsulotlari oziqaviy qiymatini oshirish uchun qo'llaniladigan sut va sut mahsulotlari, shu jumladan, yog'sizlantirilgan quruq, quyultirilgan va quruq sut zardobi kabi sut mahsulotlari nonni kalsiy va almashinmaydigan aminokislotalar bilan boyitadi. Ca, P kabi moddalarning sut mahsulotlari tarkibida mavjud bo'lgan miqdori, don, un va non mahsulotlari tarkibidagiga nisbatan ko'proq mutanosib nisbatdadir. Mamlakatimizning ayrim hududlarida buqoq kasalligining (qalqonsimon bez kasalligi) oldini olish uchun nonni yod bilan boyitish keng qo'llaniladi. Bu maqsad uchun toza yod preparatidan yoki yodga boy dengiz karamidan foydalaniladi. Meva-sabzavotlar va ularni qayta ishlash mahsulotlarini qo'llash, non hajmini oshiradi, mag'zining yupqa pardali g'ovaklikka ega bo'lishini, qobig'ining sariq-jigarrangligini, nonning xushta'm va xushbo'yligini ta'minlaydi. Shu bilan bir qatorda, nonning tarkibi yengil hazm bo'ladigan qandlar, organik kislotalar, makro va mikroelementlar (K, Na, Ca, P, 73 Mg, Fe), vitaminlar (C, B1 , B2, B6 , PP), pektin va oziqaviy tolalar bilan boyitiladi. Bugungi kunda novvoylik korxonalarida olma sharbatli non va batonchalar, mevali bulka, olmali shirmoy bulka, qovoq sharbati qo'shib tayyorlangan «Toshkent» noni va «Osiyo» batoni, qovoq pyuresi va sharbati qo'shib tayyorlangan «Bardam» va «Barakali» o'zbek noni kabi yangi mahsulotlar ishlab chiqarilmoqda. Nonning kislotaliligi uning ta'mini belgilaydi va texnologik jarayonlarni aniq olib borilganligi to'g'risida dalolat beradi. Javdar nonlarining ayrim turlari uchun kislotaliligi 9-12 T ni, bug'doy unidan tayyorlangan non-bulka mahsulotlariniki - 2-6 T ni tashkil qiladi.  3)</w:t>
      </w:r>
    </w:p>
    <w:p w:rsidR="00B43EF1" w:rsidRPr="00B43EF1" w:rsidRDefault="00B43EF1" w:rsidP="00B43EF1">
      <w:pPr>
        <w:spacing w:after="0"/>
        <w:ind w:firstLine="567"/>
        <w:jc w:val="both"/>
        <w:rPr>
          <w:rFonts w:ascii="Times New Roman" w:hAnsi="Times New Roman"/>
          <w:b/>
          <w:sz w:val="28"/>
          <w:szCs w:val="28"/>
          <w:lang w:val="es-AR"/>
        </w:rPr>
      </w:pPr>
      <w:r w:rsidRPr="00B43EF1">
        <w:rPr>
          <w:rFonts w:ascii="Times New Roman" w:hAnsi="Times New Roman"/>
          <w:b/>
          <w:sz w:val="28"/>
          <w:szCs w:val="28"/>
          <w:lang w:val="es-AR"/>
        </w:rPr>
        <w:lastRenderedPageBreak/>
        <w:t>Anor qobig’ining funksional non mahsulotlari ishlab chiqarishdagi rolini tahlil qilish</w:t>
      </w:r>
    </w:p>
    <w:p w:rsidR="00B43EF1" w:rsidRPr="00B43EF1" w:rsidRDefault="00B43EF1" w:rsidP="00B43EF1">
      <w:pPr>
        <w:pStyle w:val="2"/>
        <w:shd w:val="clear" w:color="auto" w:fill="FFFFFF"/>
        <w:spacing w:before="0" w:line="276" w:lineRule="auto"/>
        <w:ind w:firstLine="567"/>
        <w:jc w:val="both"/>
        <w:textAlignment w:val="baseline"/>
        <w:rPr>
          <w:rFonts w:ascii="Times New Roman" w:hAnsi="Times New Roman" w:cs="Times New Roman"/>
          <w:color w:val="auto"/>
          <w:sz w:val="28"/>
          <w:szCs w:val="28"/>
          <w:lang w:val="es-AR"/>
        </w:rPr>
      </w:pPr>
      <w:r w:rsidRPr="00B43EF1">
        <w:rPr>
          <w:rFonts w:ascii="Times New Roman" w:hAnsi="Times New Roman" w:cs="Times New Roman"/>
          <w:color w:val="auto"/>
          <w:sz w:val="28"/>
          <w:szCs w:val="28"/>
          <w:bdr w:val="none" w:sz="0" w:space="0" w:color="auto" w:frame="1"/>
          <w:lang w:val="es-AR"/>
        </w:rPr>
        <w:t>Kimyoviy tarkibi</w:t>
      </w:r>
    </w:p>
    <w:p w:rsidR="00B43EF1" w:rsidRPr="00B43EF1" w:rsidRDefault="00B43EF1" w:rsidP="00B43EF1">
      <w:pPr>
        <w:shd w:val="clear" w:color="auto" w:fill="FFFFFF"/>
        <w:spacing w:after="0"/>
        <w:ind w:firstLine="567"/>
        <w:jc w:val="both"/>
        <w:textAlignment w:val="baseline"/>
        <w:rPr>
          <w:rFonts w:ascii="Times New Roman" w:hAnsi="Times New Roman"/>
          <w:sz w:val="28"/>
          <w:szCs w:val="28"/>
          <w:lang w:val="es-AR"/>
        </w:rPr>
      </w:pPr>
      <w:r w:rsidRPr="00B43EF1">
        <w:rPr>
          <w:rFonts w:ascii="Times New Roman" w:hAnsi="Times New Roman"/>
          <w:sz w:val="28"/>
          <w:szCs w:val="28"/>
          <w:lang w:val="es-AR"/>
        </w:rPr>
        <w:t>Anor qobig'ida ko'plab taninlar mavjud bo’lib, uning kuchli  antiseptik ta’siri tufayli organizmdagi grammanfiy bakteriyalardan bo’lmish, E.coliga qarshi kurashadi va bu bilan birgalikda ichaklarga biriktiruvchi ta'sir ko'rsatadi. Bu kompleks xususiyat tufayli oshqozon-ichak tizimining turli xil yuqumli kasalliklari( diareya, dizenteriya, qorin tifi, xolera) va yallig’lanish kasaliklari(enterit, gastrit, kolit)da ahamiyatlidir.Undan tashqari ko’p miqdordagi minerallar mavjud: temir, kaliy, molibden, marganes, stronsiy, nikel, kalsiy, bor, selen. Vitaminlardan-vitamin A(karotin), vitamin B1 (tiamin), vitamin C (askorbin kislotasi), pantotenik va vitamin B9 (</w:t>
      </w:r>
      <w:r w:rsidRPr="00B43EF1">
        <w:rPr>
          <w:rFonts w:ascii="Times New Roman" w:hAnsi="Times New Roman"/>
          <w:sz w:val="28"/>
          <w:szCs w:val="28"/>
        </w:rPr>
        <w:fldChar w:fldCharType="begin"/>
      </w:r>
      <w:r w:rsidRPr="00B43EF1">
        <w:rPr>
          <w:rFonts w:ascii="Times New Roman" w:hAnsi="Times New Roman"/>
          <w:sz w:val="28"/>
          <w:szCs w:val="28"/>
          <w:lang w:val="es-AR"/>
        </w:rPr>
        <w:instrText xml:space="preserve"> HYPERLINK "https://tdmix.ru/uz/tomatoes/folievaya-kislota-vitamin-ne-tolko-dlya-beremennyh-dlya-chego-nuzhen-vitamin.html" </w:instrText>
      </w:r>
      <w:r w:rsidRPr="00B43EF1">
        <w:rPr>
          <w:rFonts w:ascii="Times New Roman" w:hAnsi="Times New Roman"/>
          <w:sz w:val="28"/>
          <w:szCs w:val="28"/>
        </w:rPr>
        <w:fldChar w:fldCharType="separate"/>
      </w:r>
      <w:r w:rsidRPr="00B43EF1">
        <w:rPr>
          <w:rFonts w:ascii="Times New Roman" w:hAnsi="Times New Roman"/>
          <w:sz w:val="28"/>
          <w:szCs w:val="28"/>
          <w:u w:val="single"/>
          <w:bdr w:val="none" w:sz="0" w:space="0" w:color="auto" w:frame="1"/>
          <w:lang w:val="es-AR"/>
        </w:rPr>
        <w:t>foliy kislotasi</w:t>
      </w:r>
      <w:r w:rsidRPr="00B43EF1">
        <w:rPr>
          <w:rFonts w:ascii="Times New Roman" w:hAnsi="Times New Roman"/>
          <w:sz w:val="28"/>
          <w:szCs w:val="28"/>
          <w:u w:val="single"/>
          <w:bdr w:val="none" w:sz="0" w:space="0" w:color="auto" w:frame="1"/>
          <w:lang w:val="en-US"/>
        </w:rPr>
        <w:fldChar w:fldCharType="end"/>
      </w:r>
      <w:r w:rsidRPr="00B43EF1">
        <w:rPr>
          <w:rFonts w:ascii="Times New Roman" w:hAnsi="Times New Roman"/>
          <w:sz w:val="28"/>
          <w:szCs w:val="28"/>
          <w:lang w:val="es-AR"/>
        </w:rPr>
        <w:t xml:space="preserve">)... </w:t>
      </w:r>
      <w:proofErr w:type="spellStart"/>
      <w:r w:rsidRPr="00B43EF1">
        <w:rPr>
          <w:rFonts w:ascii="Times New Roman" w:hAnsi="Times New Roman"/>
          <w:sz w:val="28"/>
          <w:szCs w:val="28"/>
          <w:lang w:val="en-US"/>
        </w:rPr>
        <w:t>Shuningdek</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flavonoidlar</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katexinlar</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muhim</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moddalar</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alkaloidlar</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organik</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kislotalar</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oksalat</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limon</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tartarik</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olma</w:t>
      </w:r>
      <w:proofErr w:type="spellEnd"/>
      <w:r w:rsidRPr="00B43EF1">
        <w:rPr>
          <w:rFonts w:ascii="Times New Roman" w:hAnsi="Times New Roman"/>
          <w:sz w:val="28"/>
          <w:szCs w:val="28"/>
          <w:lang w:val="en-US"/>
        </w:rPr>
        <w:t xml:space="preserve">. </w:t>
      </w:r>
      <w:r w:rsidRPr="00B43EF1">
        <w:rPr>
          <w:rFonts w:ascii="Times New Roman" w:hAnsi="Times New Roman"/>
          <w:sz w:val="28"/>
          <w:szCs w:val="28"/>
          <w:lang w:val="es-AR"/>
        </w:rPr>
        <w:t>Aminokislotalar, glutamik kislota va sistin mavjud. Polifenollar patogen mikrofloraning tarqalishini va o'sishini ingibitsiya qiladi.</w:t>
      </w:r>
    </w:p>
    <w:p w:rsidR="00B43EF1" w:rsidRPr="00B43EF1" w:rsidRDefault="00B43EF1" w:rsidP="00B43EF1">
      <w:pPr>
        <w:shd w:val="clear" w:color="auto" w:fill="FFFFFF"/>
        <w:spacing w:after="0"/>
        <w:ind w:firstLine="567"/>
        <w:jc w:val="both"/>
        <w:textAlignment w:val="baseline"/>
        <w:rPr>
          <w:rFonts w:ascii="Times New Roman" w:hAnsi="Times New Roman"/>
          <w:sz w:val="28"/>
          <w:szCs w:val="28"/>
          <w:lang w:val="es-AR"/>
        </w:rPr>
      </w:pPr>
      <w:r w:rsidRPr="00B43EF1">
        <w:rPr>
          <w:rFonts w:ascii="Times New Roman" w:hAnsi="Times New Roman"/>
          <w:sz w:val="28"/>
          <w:szCs w:val="28"/>
          <w:lang w:val="es-AR"/>
        </w:rPr>
        <w:t>Olimlar anor po‘stlog‘ida donga qaraganda ikki baravar ko‘p antioksidant borligini aniqlashdi.Bu esa inson tanasida toksinlarni chiqarib tashlash va qarish jarayonini sekinlashtirish uchun ahamiyatlidir.</w:t>
      </w:r>
    </w:p>
    <w:p w:rsidR="00B43EF1" w:rsidRPr="00B43EF1" w:rsidRDefault="00B43EF1" w:rsidP="00B43EF1">
      <w:pPr>
        <w:shd w:val="clear" w:color="auto" w:fill="FFFFFF"/>
        <w:spacing w:after="0"/>
        <w:ind w:firstLine="567"/>
        <w:jc w:val="both"/>
        <w:textAlignment w:val="baseline"/>
        <w:rPr>
          <w:rFonts w:ascii="Times New Roman" w:hAnsi="Times New Roman"/>
          <w:sz w:val="28"/>
          <w:szCs w:val="28"/>
          <w:lang w:val="en-US"/>
        </w:rPr>
      </w:pPr>
      <w:r w:rsidRPr="00B43EF1">
        <w:rPr>
          <w:rFonts w:ascii="Times New Roman" w:hAnsi="Times New Roman"/>
          <w:sz w:val="28"/>
          <w:szCs w:val="28"/>
          <w:lang w:val="es-AR"/>
        </w:rPr>
        <w:t xml:space="preserve">Funksional va patxezbop non mahsuloti tayyorlash uchun eng avval anor qobig'i sharbatini tayyorlashimiz kerak. </w:t>
      </w:r>
      <w:r w:rsidRPr="00B43EF1">
        <w:rPr>
          <w:rFonts w:ascii="Times New Roman" w:hAnsi="Times New Roman"/>
          <w:sz w:val="28"/>
          <w:szCs w:val="28"/>
          <w:lang w:val="en-US"/>
        </w:rPr>
        <w:t xml:space="preserve">Bu </w:t>
      </w:r>
      <w:proofErr w:type="spellStart"/>
      <w:r w:rsidRPr="00B43EF1">
        <w:rPr>
          <w:rFonts w:ascii="Times New Roman" w:hAnsi="Times New Roman"/>
          <w:sz w:val="28"/>
          <w:szCs w:val="28"/>
          <w:lang w:val="en-US"/>
        </w:rPr>
        <w:t>uchun</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kerak</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bo’ladigan</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mahsulotlar</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va</w:t>
      </w:r>
      <w:proofErr w:type="spellEnd"/>
      <w:r w:rsidRPr="00B43EF1">
        <w:rPr>
          <w:rFonts w:ascii="Times New Roman" w:hAnsi="Times New Roman"/>
          <w:sz w:val="28"/>
          <w:szCs w:val="28"/>
          <w:lang w:val="en-US"/>
        </w:rPr>
        <w:t xml:space="preserve"> </w:t>
      </w:r>
      <w:proofErr w:type="spellStart"/>
      <w:r w:rsidRPr="00B43EF1">
        <w:rPr>
          <w:rFonts w:ascii="Times New Roman" w:hAnsi="Times New Roman"/>
          <w:sz w:val="28"/>
          <w:szCs w:val="28"/>
          <w:lang w:val="en-US"/>
        </w:rPr>
        <w:t>jihozlar</w:t>
      </w:r>
      <w:proofErr w:type="spellEnd"/>
      <w:r w:rsidRPr="00B43EF1">
        <w:rPr>
          <w:rFonts w:ascii="Times New Roman" w:hAnsi="Times New Roman"/>
          <w:sz w:val="28"/>
          <w:szCs w:val="28"/>
          <w:lang w:val="en-US"/>
        </w:rPr>
        <w:t>:</w:t>
      </w:r>
    </w:p>
    <w:p w:rsidR="00B43EF1" w:rsidRPr="00B43EF1" w:rsidRDefault="00B43EF1" w:rsidP="00B43EF1">
      <w:pPr>
        <w:numPr>
          <w:ilvl w:val="0"/>
          <w:numId w:val="2"/>
        </w:numPr>
        <w:shd w:val="clear" w:color="auto" w:fill="FFFFFF"/>
        <w:spacing w:after="0"/>
        <w:ind w:left="0" w:firstLine="567"/>
        <w:jc w:val="both"/>
        <w:textAlignment w:val="baseline"/>
        <w:rPr>
          <w:rFonts w:ascii="Times New Roman" w:hAnsi="Times New Roman"/>
          <w:sz w:val="28"/>
          <w:szCs w:val="28"/>
        </w:rPr>
      </w:pPr>
      <w:proofErr w:type="spellStart"/>
      <w:r w:rsidRPr="00B43EF1">
        <w:rPr>
          <w:rFonts w:ascii="Times New Roman" w:hAnsi="Times New Roman"/>
          <w:sz w:val="28"/>
          <w:szCs w:val="28"/>
        </w:rPr>
        <w:t>bitta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rPr>
        <w:t>katta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rPr>
        <w:t>anor</w:t>
      </w:r>
      <w:proofErr w:type="spellEnd"/>
      <w:r w:rsidRPr="00B43EF1">
        <w:rPr>
          <w:rFonts w:ascii="Times New Roman" w:hAnsi="Times New Roman"/>
          <w:sz w:val="28"/>
          <w:szCs w:val="28"/>
          <w:lang w:val="en-US"/>
        </w:rPr>
        <w:t>;</w:t>
      </w:r>
    </w:p>
    <w:p w:rsidR="00B43EF1" w:rsidRPr="00B43EF1" w:rsidRDefault="00B43EF1" w:rsidP="00B43EF1">
      <w:pPr>
        <w:numPr>
          <w:ilvl w:val="0"/>
          <w:numId w:val="2"/>
        </w:numPr>
        <w:shd w:val="clear" w:color="auto" w:fill="FFFFFF"/>
        <w:spacing w:after="0"/>
        <w:ind w:left="0" w:firstLine="567"/>
        <w:jc w:val="both"/>
        <w:textAlignment w:val="baseline"/>
        <w:rPr>
          <w:rFonts w:ascii="Times New Roman" w:hAnsi="Times New Roman"/>
          <w:sz w:val="28"/>
          <w:szCs w:val="28"/>
        </w:rPr>
      </w:pPr>
      <w:proofErr w:type="spellStart"/>
      <w:r w:rsidRPr="00B43EF1">
        <w:rPr>
          <w:rFonts w:ascii="Times New Roman" w:hAnsi="Times New Roman"/>
          <w:sz w:val="28"/>
          <w:szCs w:val="28"/>
        </w:rPr>
        <w:t>qahva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rPr>
        <w:t>maydalagich</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rPr>
        <w:t>yoki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rPr>
        <w:t>blender</w:t>
      </w:r>
      <w:proofErr w:type="spellEnd"/>
      <w:r w:rsidRPr="00B43EF1">
        <w:rPr>
          <w:rFonts w:ascii="Times New Roman" w:hAnsi="Times New Roman"/>
          <w:sz w:val="28"/>
          <w:szCs w:val="28"/>
        </w:rPr>
        <w:t>;</w:t>
      </w:r>
    </w:p>
    <w:p w:rsidR="00B43EF1" w:rsidRPr="00B43EF1" w:rsidRDefault="00B43EF1" w:rsidP="00B43EF1">
      <w:pPr>
        <w:numPr>
          <w:ilvl w:val="0"/>
          <w:numId w:val="2"/>
        </w:numPr>
        <w:shd w:val="clear" w:color="auto" w:fill="FFFFFF"/>
        <w:spacing w:after="0"/>
        <w:ind w:left="0" w:firstLine="567"/>
        <w:jc w:val="both"/>
        <w:textAlignment w:val="baseline"/>
        <w:rPr>
          <w:rFonts w:ascii="Times New Roman" w:hAnsi="Times New Roman"/>
          <w:sz w:val="28"/>
          <w:szCs w:val="28"/>
        </w:rPr>
      </w:pPr>
      <w:proofErr w:type="spellStart"/>
      <w:r w:rsidRPr="00B43EF1">
        <w:rPr>
          <w:rFonts w:ascii="Times New Roman" w:hAnsi="Times New Roman"/>
          <w:sz w:val="28"/>
          <w:szCs w:val="28"/>
        </w:rPr>
        <w:t>issiq</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rPr>
        <w:t>suv</w:t>
      </w:r>
      <w:proofErr w:type="spellEnd"/>
    </w:p>
    <w:p w:rsidR="00B43EF1" w:rsidRPr="00B43EF1" w:rsidRDefault="00B43EF1" w:rsidP="00B43EF1">
      <w:pPr>
        <w:shd w:val="clear" w:color="auto" w:fill="FFFFFF"/>
        <w:spacing w:before="300" w:after="0"/>
        <w:ind w:firstLine="567"/>
        <w:jc w:val="both"/>
        <w:textAlignment w:val="baseline"/>
        <w:rPr>
          <w:rFonts w:ascii="Times New Roman" w:hAnsi="Times New Roman"/>
          <w:sz w:val="28"/>
          <w:szCs w:val="28"/>
        </w:rPr>
      </w:pPr>
      <w:proofErr w:type="spellStart"/>
      <w:r w:rsidRPr="00B43EF1">
        <w:rPr>
          <w:rFonts w:ascii="Times New Roman" w:hAnsi="Times New Roman"/>
          <w:b/>
          <w:sz w:val="28"/>
          <w:szCs w:val="28"/>
          <w:lang w:val="en-US"/>
        </w:rPr>
        <w:t>Tayyorlash</w:t>
      </w:r>
      <w:proofErr w:type="spellEnd"/>
      <w:r w:rsidRPr="00B43EF1">
        <w:rPr>
          <w:rFonts w:ascii="Times New Roman" w:hAnsi="Times New Roman"/>
          <w:b/>
          <w:sz w:val="28"/>
          <w:szCs w:val="28"/>
        </w:rPr>
        <w:t xml:space="preserve"> </w:t>
      </w:r>
      <w:proofErr w:type="spellStart"/>
      <w:r w:rsidRPr="00B43EF1">
        <w:rPr>
          <w:rFonts w:ascii="Times New Roman" w:hAnsi="Times New Roman"/>
          <w:b/>
          <w:sz w:val="28"/>
          <w:szCs w:val="28"/>
          <w:lang w:val="en-US"/>
        </w:rPr>
        <w:t>tartibi</w:t>
      </w:r>
      <w:proofErr w:type="spellEnd"/>
      <w:r w:rsidRPr="00B43EF1">
        <w:rPr>
          <w:rFonts w:ascii="Times New Roman" w:hAnsi="Times New Roman"/>
          <w:b/>
          <w:sz w:val="28"/>
          <w:szCs w:val="28"/>
        </w:rPr>
        <w:t>:</w:t>
      </w:r>
    </w:p>
    <w:p w:rsidR="00B43EF1" w:rsidRPr="00B43EF1" w:rsidRDefault="00B43EF1" w:rsidP="00B43EF1">
      <w:pPr>
        <w:shd w:val="clear" w:color="auto" w:fill="FFFFFF"/>
        <w:spacing w:after="0"/>
        <w:ind w:firstLine="567"/>
        <w:jc w:val="both"/>
        <w:textAlignment w:val="baseline"/>
        <w:rPr>
          <w:rFonts w:ascii="Times New Roman" w:hAnsi="Times New Roman"/>
          <w:sz w:val="28"/>
          <w:szCs w:val="28"/>
        </w:rPr>
      </w:pPr>
      <w:proofErr w:type="spellStart"/>
      <w:r w:rsidRPr="00B43EF1">
        <w:rPr>
          <w:rFonts w:ascii="Times New Roman" w:hAnsi="Times New Roman"/>
          <w:sz w:val="28"/>
          <w:szCs w:val="28"/>
        </w:rPr>
        <w:t>Anorni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rPr>
        <w:t>yaxshilab</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rPr>
        <w:t>yuvi</w:t>
      </w:r>
      <w:proofErr w:type="spellEnd"/>
      <w:r w:rsidRPr="00B43EF1">
        <w:rPr>
          <w:rFonts w:ascii="Times New Roman" w:hAnsi="Times New Roman"/>
          <w:sz w:val="28"/>
          <w:szCs w:val="28"/>
          <w:lang w:val="en-US"/>
        </w:rPr>
        <w:t>b</w:t>
      </w:r>
      <w:r w:rsidRPr="00B43EF1">
        <w:rPr>
          <w:rFonts w:ascii="Times New Roman" w:hAnsi="Times New Roman"/>
          <w:sz w:val="28"/>
          <w:szCs w:val="28"/>
        </w:rPr>
        <w:t xml:space="preserve">, </w:t>
      </w:r>
      <w:proofErr w:type="spellStart"/>
      <w:r w:rsidRPr="00B43EF1">
        <w:rPr>
          <w:rFonts w:ascii="Times New Roman" w:hAnsi="Times New Roman"/>
          <w:sz w:val="28"/>
          <w:szCs w:val="28"/>
        </w:rPr>
        <w:t>bo'laklarga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rPr>
        <w:t>bo'li</w:t>
      </w:r>
      <w:proofErr w:type="spellEnd"/>
      <w:r w:rsidRPr="00B43EF1">
        <w:rPr>
          <w:rFonts w:ascii="Times New Roman" w:hAnsi="Times New Roman"/>
          <w:sz w:val="28"/>
          <w:szCs w:val="28"/>
          <w:lang w:val="en-US"/>
        </w:rPr>
        <w:t>b</w:t>
      </w:r>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olamiz</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va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albatta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anor</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donalarini</w:t>
      </w:r>
      <w:proofErr w:type="spellEnd"/>
      <w:r w:rsidRPr="00B43EF1">
        <w:rPr>
          <w:rFonts w:ascii="Times New Roman" w:hAnsi="Times New Roman"/>
          <w:sz w:val="28"/>
          <w:szCs w:val="28"/>
        </w:rPr>
        <w:t xml:space="preserve"> </w:t>
      </w:r>
      <w:proofErr w:type="spellStart"/>
      <w:proofErr w:type="gramStart"/>
      <w:r w:rsidRPr="00B43EF1">
        <w:rPr>
          <w:rFonts w:ascii="Times New Roman" w:hAnsi="Times New Roman"/>
          <w:sz w:val="28"/>
          <w:szCs w:val="28"/>
          <w:lang w:val="en-US"/>
        </w:rPr>
        <w:t>va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ichki</w:t>
      </w:r>
      <w:proofErr w:type="spellEnd"/>
      <w:proofErr w:type="gram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po</w:t>
      </w:r>
      <w:proofErr w:type="spellEnd"/>
      <w:r w:rsidRPr="00B43EF1">
        <w:rPr>
          <w:rFonts w:ascii="Times New Roman" w:hAnsi="Times New Roman"/>
          <w:sz w:val="28"/>
          <w:szCs w:val="28"/>
        </w:rPr>
        <w:t>’</w:t>
      </w:r>
      <w:proofErr w:type="spellStart"/>
      <w:r w:rsidRPr="00B43EF1">
        <w:rPr>
          <w:rFonts w:ascii="Times New Roman" w:hAnsi="Times New Roman"/>
          <w:sz w:val="28"/>
          <w:szCs w:val="28"/>
          <w:lang w:val="en-US"/>
        </w:rPr>
        <w:t>stini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olib</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tashlashimiz</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kerak</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Keyinchalik</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qobiqni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kichik</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bo</w:t>
      </w:r>
      <w:proofErr w:type="spellEnd"/>
      <w:r w:rsidRPr="00B43EF1">
        <w:rPr>
          <w:rFonts w:ascii="Times New Roman" w:hAnsi="Times New Roman"/>
          <w:sz w:val="28"/>
          <w:szCs w:val="28"/>
        </w:rPr>
        <w:t>'</w:t>
      </w:r>
      <w:proofErr w:type="spellStart"/>
      <w:r w:rsidRPr="00B43EF1">
        <w:rPr>
          <w:rFonts w:ascii="Times New Roman" w:hAnsi="Times New Roman"/>
          <w:sz w:val="28"/>
          <w:szCs w:val="28"/>
          <w:lang w:val="en-US"/>
        </w:rPr>
        <w:t>laklarga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bo</w:t>
      </w:r>
      <w:proofErr w:type="spellEnd"/>
      <w:r w:rsidRPr="00B43EF1">
        <w:rPr>
          <w:rFonts w:ascii="Times New Roman" w:hAnsi="Times New Roman"/>
          <w:sz w:val="28"/>
          <w:szCs w:val="28"/>
        </w:rPr>
        <w:t>'</w:t>
      </w:r>
      <w:r w:rsidRPr="00B43EF1">
        <w:rPr>
          <w:rFonts w:ascii="Times New Roman" w:hAnsi="Times New Roman"/>
          <w:sz w:val="28"/>
          <w:szCs w:val="28"/>
          <w:lang w:val="en-US"/>
        </w:rPr>
        <w:t>lib</w:t>
      </w:r>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maxsus</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patnisga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quritish</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uchun</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pechga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yoki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tabiiy</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quritish</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manbayi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hisoblangan</w:t>
      </w:r>
      <w:proofErr w:type="spellEnd"/>
      <w:r w:rsidRPr="00B43EF1">
        <w:rPr>
          <w:rFonts w:ascii="Times New Roman" w:hAnsi="Times New Roman"/>
          <w:sz w:val="28"/>
          <w:szCs w:val="28"/>
        </w:rPr>
        <w:t xml:space="preserve"> – </w:t>
      </w:r>
      <w:proofErr w:type="spellStart"/>
      <w:r w:rsidRPr="00B43EF1">
        <w:rPr>
          <w:rFonts w:ascii="Times New Roman" w:hAnsi="Times New Roman"/>
          <w:sz w:val="28"/>
          <w:szCs w:val="28"/>
          <w:lang w:val="en-US"/>
        </w:rPr>
        <w:t>quyoshda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quritib</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olamiz</w:t>
      </w:r>
      <w:proofErr w:type="spellEnd"/>
      <w:r w:rsidRPr="00B43EF1">
        <w:rPr>
          <w:rFonts w:ascii="Times New Roman" w:hAnsi="Times New Roman"/>
          <w:sz w:val="28"/>
          <w:szCs w:val="28"/>
        </w:rPr>
        <w:t xml:space="preserve"> </w:t>
      </w:r>
      <w:proofErr w:type="spellStart"/>
      <w:proofErr w:type="gramStart"/>
      <w:r w:rsidRPr="00B43EF1">
        <w:rPr>
          <w:rFonts w:ascii="Times New Roman" w:hAnsi="Times New Roman"/>
          <w:sz w:val="28"/>
          <w:szCs w:val="28"/>
          <w:lang w:val="en-US"/>
        </w:rPr>
        <w:t>va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po</w:t>
      </w:r>
      <w:proofErr w:type="spellEnd"/>
      <w:r w:rsidRPr="00B43EF1">
        <w:rPr>
          <w:rFonts w:ascii="Times New Roman" w:hAnsi="Times New Roman"/>
          <w:sz w:val="28"/>
          <w:szCs w:val="28"/>
        </w:rPr>
        <w:t>'</w:t>
      </w:r>
      <w:proofErr w:type="spellStart"/>
      <w:r w:rsidRPr="00B43EF1">
        <w:rPr>
          <w:rFonts w:ascii="Times New Roman" w:hAnsi="Times New Roman"/>
          <w:sz w:val="28"/>
          <w:szCs w:val="28"/>
          <w:lang w:val="en-US"/>
        </w:rPr>
        <w:t>stlog</w:t>
      </w:r>
      <w:proofErr w:type="spellEnd"/>
      <w:r w:rsidRPr="00B43EF1">
        <w:rPr>
          <w:rFonts w:ascii="Times New Roman" w:hAnsi="Times New Roman"/>
          <w:sz w:val="28"/>
          <w:szCs w:val="28"/>
        </w:rPr>
        <w:t>'</w:t>
      </w:r>
      <w:proofErr w:type="spellStart"/>
      <w:r w:rsidRPr="00B43EF1">
        <w:rPr>
          <w:rFonts w:ascii="Times New Roman" w:hAnsi="Times New Roman"/>
          <w:sz w:val="28"/>
          <w:szCs w:val="28"/>
          <w:lang w:val="en-US"/>
        </w:rPr>
        <w:t>ining</w:t>
      </w:r>
      <w:proofErr w:type="spellEnd"/>
      <w:proofErr w:type="gram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quritilgan</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qismlarini</w:t>
      </w:r>
      <w:proofErr w:type="spellEnd"/>
      <w:r w:rsidRPr="00B43EF1">
        <w:rPr>
          <w:rFonts w:ascii="Times New Roman" w:hAnsi="Times New Roman"/>
          <w:sz w:val="28"/>
          <w:szCs w:val="28"/>
        </w:rPr>
        <w:t xml:space="preserve"> </w:t>
      </w:r>
      <w:r w:rsidRPr="00B43EF1">
        <w:rPr>
          <w:rFonts w:ascii="Times New Roman" w:hAnsi="Times New Roman"/>
          <w:sz w:val="28"/>
          <w:szCs w:val="28"/>
          <w:lang w:val="en-US"/>
        </w:rPr>
        <w:t>blender</w:t>
      </w:r>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yoki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qahva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maydalagichda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maydalashimiz</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kerak</w:t>
      </w:r>
      <w:proofErr w:type="spellEnd"/>
      <w:r w:rsidRPr="00B43EF1">
        <w:rPr>
          <w:rFonts w:ascii="Times New Roman" w:hAnsi="Times New Roman"/>
          <w:sz w:val="28"/>
          <w:szCs w:val="28"/>
        </w:rPr>
        <w:t>.</w:t>
      </w:r>
      <w:r w:rsidRPr="00B43EF1">
        <w:rPr>
          <w:rFonts w:ascii="Times New Roman" w:hAnsi="Times New Roman"/>
          <w:sz w:val="28"/>
          <w:szCs w:val="28"/>
          <w:lang w:val="en-US"/>
        </w:rPr>
        <w:t>So</w:t>
      </w:r>
      <w:r w:rsidRPr="00B43EF1">
        <w:rPr>
          <w:rFonts w:ascii="Times New Roman" w:hAnsi="Times New Roman"/>
          <w:sz w:val="28"/>
          <w:szCs w:val="28"/>
        </w:rPr>
        <w:t>’</w:t>
      </w:r>
      <w:r w:rsidRPr="00B43EF1">
        <w:rPr>
          <w:rFonts w:ascii="Times New Roman" w:hAnsi="Times New Roman"/>
          <w:sz w:val="28"/>
          <w:szCs w:val="28"/>
          <w:lang w:val="en-US"/>
        </w:rPr>
        <w:t>ng</w:t>
      </w:r>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qopqoqli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idishga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joylab</w:t>
      </w:r>
      <w:proofErr w:type="spellEnd"/>
      <w:r w:rsidRPr="00B43EF1">
        <w:rPr>
          <w:rFonts w:ascii="Times New Roman" w:hAnsi="Times New Roman"/>
          <w:sz w:val="28"/>
          <w:szCs w:val="28"/>
        </w:rPr>
        <w:t xml:space="preserve">, 1 </w:t>
      </w:r>
      <w:proofErr w:type="spellStart"/>
      <w:r w:rsidRPr="00B43EF1">
        <w:rPr>
          <w:rFonts w:ascii="Times New Roman" w:hAnsi="Times New Roman"/>
          <w:sz w:val="28"/>
          <w:szCs w:val="28"/>
          <w:lang w:val="en-US"/>
        </w:rPr>
        <w:t>sutkada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qorong</w:t>
      </w:r>
      <w:proofErr w:type="spellEnd"/>
      <w:r w:rsidRPr="00B43EF1">
        <w:rPr>
          <w:rFonts w:ascii="Times New Roman" w:hAnsi="Times New Roman"/>
          <w:sz w:val="28"/>
          <w:szCs w:val="28"/>
        </w:rPr>
        <w:t>'</w:t>
      </w:r>
      <w:proofErr w:type="spellStart"/>
      <w:r w:rsidRPr="00B43EF1">
        <w:rPr>
          <w:rFonts w:ascii="Times New Roman" w:hAnsi="Times New Roman"/>
          <w:sz w:val="28"/>
          <w:szCs w:val="28"/>
          <w:lang w:val="en-US"/>
        </w:rPr>
        <w:t>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joyda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bolalar</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qo</w:t>
      </w:r>
      <w:proofErr w:type="spellEnd"/>
      <w:r w:rsidRPr="00B43EF1">
        <w:rPr>
          <w:rFonts w:ascii="Times New Roman" w:hAnsi="Times New Roman"/>
          <w:sz w:val="28"/>
          <w:szCs w:val="28"/>
        </w:rPr>
        <w:t>'</w:t>
      </w:r>
      <w:r w:rsidRPr="00B43EF1">
        <w:rPr>
          <w:rFonts w:ascii="Times New Roman" w:hAnsi="Times New Roman"/>
          <w:sz w:val="28"/>
          <w:szCs w:val="28"/>
          <w:lang w:val="en-US"/>
        </w:rPr>
        <w:t>li</w:t>
      </w:r>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yetmaydigan</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joyda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saqlanishi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lozim</w:t>
      </w:r>
      <w:proofErr w:type="spellEnd"/>
      <w:r w:rsidRPr="00B43EF1">
        <w:rPr>
          <w:rFonts w:ascii="Times New Roman" w:hAnsi="Times New Roman"/>
          <w:sz w:val="28"/>
          <w:szCs w:val="28"/>
        </w:rPr>
        <w:t>.</w:t>
      </w:r>
    </w:p>
    <w:p w:rsidR="00B43EF1" w:rsidRPr="00B43EF1" w:rsidRDefault="00B43EF1" w:rsidP="00B43EF1">
      <w:pPr>
        <w:shd w:val="clear" w:color="auto" w:fill="FFFFFF"/>
        <w:spacing w:after="0"/>
        <w:ind w:firstLine="567"/>
        <w:jc w:val="both"/>
        <w:textAlignment w:val="baseline"/>
        <w:rPr>
          <w:rFonts w:ascii="Times New Roman" w:hAnsi="Times New Roman"/>
          <w:sz w:val="28"/>
          <w:szCs w:val="28"/>
        </w:rPr>
      </w:pPr>
      <w:r w:rsidRPr="00B43EF1">
        <w:rPr>
          <w:rFonts w:ascii="Times New Roman" w:hAnsi="Times New Roman"/>
          <w:sz w:val="28"/>
          <w:szCs w:val="28"/>
        </w:rPr>
        <w:t xml:space="preserve"> </w:t>
      </w:r>
      <w:r w:rsidRPr="00B43EF1">
        <w:rPr>
          <w:rFonts w:ascii="Times New Roman" w:hAnsi="Times New Roman"/>
          <w:sz w:val="28"/>
          <w:szCs w:val="28"/>
          <w:lang w:val="en-US"/>
        </w:rPr>
        <w:t>Ana</w:t>
      </w:r>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endi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sharbat</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tayyorlash</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uchun</w:t>
      </w:r>
      <w:proofErr w:type="spellEnd"/>
      <w:r w:rsidRPr="00B43EF1">
        <w:rPr>
          <w:rFonts w:ascii="Times New Roman" w:hAnsi="Times New Roman"/>
          <w:sz w:val="28"/>
          <w:szCs w:val="28"/>
        </w:rPr>
        <w:t xml:space="preserve">, </w:t>
      </w:r>
      <w:r w:rsidRPr="00B43EF1">
        <w:rPr>
          <w:rFonts w:ascii="Times New Roman" w:hAnsi="Times New Roman"/>
          <w:sz w:val="28"/>
          <w:szCs w:val="28"/>
          <w:lang w:val="en-US"/>
        </w:rPr>
        <w:t>ma</w:t>
      </w:r>
      <w:r w:rsidRPr="00B43EF1">
        <w:rPr>
          <w:rFonts w:ascii="Times New Roman" w:hAnsi="Times New Roman"/>
          <w:sz w:val="28"/>
          <w:szCs w:val="28"/>
        </w:rPr>
        <w:t>’</w:t>
      </w:r>
      <w:proofErr w:type="spellStart"/>
      <w:r w:rsidRPr="00B43EF1">
        <w:rPr>
          <w:rFonts w:ascii="Times New Roman" w:hAnsi="Times New Roman"/>
          <w:sz w:val="28"/>
          <w:szCs w:val="28"/>
          <w:lang w:val="en-US"/>
        </w:rPr>
        <w:t>lum</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miqdordagi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maydalangan</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kukun</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ustidan</w:t>
      </w:r>
      <w:proofErr w:type="spellEnd"/>
      <w:r w:rsidRPr="00B43EF1">
        <w:rPr>
          <w:rFonts w:ascii="Times New Roman" w:hAnsi="Times New Roman"/>
          <w:sz w:val="28"/>
          <w:szCs w:val="28"/>
        </w:rPr>
        <w:t xml:space="preserve"> 1:1 </w:t>
      </w:r>
      <w:proofErr w:type="spellStart"/>
      <w:r w:rsidRPr="00B43EF1">
        <w:rPr>
          <w:rFonts w:ascii="Times New Roman" w:hAnsi="Times New Roman"/>
          <w:sz w:val="28"/>
          <w:szCs w:val="28"/>
          <w:lang w:val="en-US"/>
        </w:rPr>
        <w:t>nisbatda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qaynatilgan</w:t>
      </w:r>
      <w:proofErr w:type="spellEnd"/>
      <w:r w:rsidRPr="00B43EF1">
        <w:rPr>
          <w:rFonts w:ascii="Times New Roman" w:hAnsi="Times New Roman"/>
          <w:sz w:val="28"/>
          <w:szCs w:val="28"/>
        </w:rPr>
        <w:t xml:space="preserve"> </w:t>
      </w:r>
      <w:r w:rsidRPr="00B43EF1">
        <w:rPr>
          <w:rFonts w:ascii="Times New Roman" w:hAnsi="Times New Roman"/>
          <w:sz w:val="28"/>
          <w:szCs w:val="28"/>
          <w:lang w:val="en-US"/>
        </w:rPr>
        <w:t>normal</w:t>
      </w:r>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haroratdagi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suvni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quyamiz</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va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qopqog</w:t>
      </w:r>
      <w:proofErr w:type="spellEnd"/>
      <w:r w:rsidRPr="00B43EF1">
        <w:rPr>
          <w:rFonts w:ascii="Times New Roman" w:hAnsi="Times New Roman"/>
          <w:sz w:val="28"/>
          <w:szCs w:val="28"/>
        </w:rPr>
        <w:t>'</w:t>
      </w:r>
      <w:proofErr w:type="spellStart"/>
      <w:r w:rsidRPr="00B43EF1">
        <w:rPr>
          <w:rFonts w:ascii="Times New Roman" w:hAnsi="Times New Roman"/>
          <w:sz w:val="28"/>
          <w:szCs w:val="28"/>
          <w:lang w:val="en-US"/>
        </w:rPr>
        <w:t>ini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yopamiz</w:t>
      </w:r>
      <w:proofErr w:type="spellEnd"/>
      <w:r w:rsidRPr="00B43EF1">
        <w:rPr>
          <w:rFonts w:ascii="Times New Roman" w:hAnsi="Times New Roman"/>
          <w:sz w:val="28"/>
          <w:szCs w:val="28"/>
        </w:rPr>
        <w:t xml:space="preserve">. 15 </w:t>
      </w:r>
      <w:proofErr w:type="spellStart"/>
      <w:r w:rsidRPr="00B43EF1">
        <w:rPr>
          <w:rFonts w:ascii="Times New Roman" w:hAnsi="Times New Roman"/>
          <w:sz w:val="28"/>
          <w:szCs w:val="28"/>
          <w:lang w:val="en-US"/>
        </w:rPr>
        <w:t>daqiqaga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qoldiriladi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Shundan</w:t>
      </w:r>
      <w:proofErr w:type="spellEnd"/>
      <w:r w:rsidRPr="00B43EF1">
        <w:rPr>
          <w:rFonts w:ascii="Times New Roman" w:hAnsi="Times New Roman"/>
          <w:sz w:val="28"/>
          <w:szCs w:val="28"/>
        </w:rPr>
        <w:t xml:space="preserve"> </w:t>
      </w:r>
      <w:r w:rsidRPr="00B43EF1">
        <w:rPr>
          <w:rFonts w:ascii="Times New Roman" w:hAnsi="Times New Roman"/>
          <w:sz w:val="28"/>
          <w:szCs w:val="28"/>
          <w:lang w:val="en-US"/>
        </w:rPr>
        <w:t>so</w:t>
      </w:r>
      <w:r w:rsidRPr="00B43EF1">
        <w:rPr>
          <w:rFonts w:ascii="Times New Roman" w:hAnsi="Times New Roman"/>
          <w:sz w:val="28"/>
          <w:szCs w:val="28"/>
        </w:rPr>
        <w:t>'</w:t>
      </w:r>
      <w:r w:rsidRPr="00B43EF1">
        <w:rPr>
          <w:rFonts w:ascii="Times New Roman" w:hAnsi="Times New Roman"/>
          <w:sz w:val="28"/>
          <w:szCs w:val="28"/>
          <w:lang w:val="en-US"/>
        </w:rPr>
        <w:t>ng</w:t>
      </w:r>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uni</w:t>
      </w:r>
      <w:proofErr w:type="spellEnd"/>
      <w:r w:rsidRPr="00B43EF1">
        <w:rPr>
          <w:rFonts w:ascii="Times New Roman" w:hAnsi="Times New Roman"/>
          <w:sz w:val="28"/>
          <w:szCs w:val="28"/>
        </w:rPr>
        <w:t xml:space="preserve"> </w:t>
      </w:r>
      <w:r w:rsidRPr="00B43EF1">
        <w:rPr>
          <w:rFonts w:ascii="Times New Roman" w:hAnsi="Times New Roman"/>
          <w:sz w:val="28"/>
          <w:szCs w:val="28"/>
          <w:lang w:val="en-US"/>
        </w:rPr>
        <w:t>ham</w:t>
      </w:r>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iste</w:t>
      </w:r>
      <w:proofErr w:type="spellEnd"/>
      <w:r w:rsidRPr="00B43EF1">
        <w:rPr>
          <w:rFonts w:ascii="Times New Roman" w:hAnsi="Times New Roman"/>
          <w:sz w:val="28"/>
          <w:szCs w:val="28"/>
        </w:rPr>
        <w:t>'</w:t>
      </w:r>
      <w:proofErr w:type="spellStart"/>
      <w:r w:rsidRPr="00B43EF1">
        <w:rPr>
          <w:rFonts w:ascii="Times New Roman" w:hAnsi="Times New Roman"/>
          <w:sz w:val="28"/>
          <w:szCs w:val="28"/>
          <w:lang w:val="en-US"/>
        </w:rPr>
        <w:t>mol</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qilishimiz</w:t>
      </w:r>
      <w:proofErr w:type="spellEnd"/>
      <w:r w:rsidRPr="00B43EF1">
        <w:rPr>
          <w:rFonts w:ascii="Times New Roman" w:hAnsi="Times New Roman"/>
          <w:sz w:val="28"/>
          <w:szCs w:val="28"/>
        </w:rPr>
        <w:t xml:space="preserve">, </w:t>
      </w:r>
      <w:r w:rsidRPr="00B43EF1">
        <w:rPr>
          <w:rFonts w:ascii="Times New Roman" w:hAnsi="Times New Roman"/>
          <w:sz w:val="28"/>
          <w:szCs w:val="28"/>
          <w:lang w:val="en-US"/>
        </w:rPr>
        <w:t>ham</w:t>
      </w:r>
      <w:r w:rsidRPr="00B43EF1">
        <w:rPr>
          <w:rFonts w:ascii="Times New Roman" w:hAnsi="Times New Roman"/>
          <w:sz w:val="28"/>
          <w:szCs w:val="28"/>
        </w:rPr>
        <w:t xml:space="preserve"> </w:t>
      </w:r>
      <w:r w:rsidRPr="00B43EF1">
        <w:rPr>
          <w:rFonts w:ascii="Times New Roman" w:hAnsi="Times New Roman"/>
          <w:sz w:val="28"/>
          <w:szCs w:val="28"/>
          <w:lang w:val="en-US"/>
        </w:rPr>
        <w:t>non</w:t>
      </w:r>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tayyorlash</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uchun</w:t>
      </w:r>
      <w:proofErr w:type="spellEnd"/>
      <w:r w:rsidRPr="00B43EF1">
        <w:rPr>
          <w:rFonts w:ascii="Times New Roman" w:hAnsi="Times New Roman"/>
          <w:sz w:val="28"/>
          <w:szCs w:val="28"/>
        </w:rPr>
        <w:t xml:space="preserve"> </w:t>
      </w:r>
      <w:proofErr w:type="spellStart"/>
      <w:proofErr w:type="gramStart"/>
      <w:r w:rsidRPr="00B43EF1">
        <w:rPr>
          <w:rFonts w:ascii="Times New Roman" w:hAnsi="Times New Roman"/>
          <w:sz w:val="28"/>
          <w:szCs w:val="28"/>
          <w:lang w:val="en-US"/>
        </w:rPr>
        <w:t>ishlatishimiz</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mumkin</w:t>
      </w:r>
      <w:proofErr w:type="spellEnd"/>
      <w:proofErr w:type="gramEnd"/>
      <w:r w:rsidRPr="00B43EF1">
        <w:rPr>
          <w:rFonts w:ascii="Times New Roman" w:hAnsi="Times New Roman"/>
          <w:sz w:val="28"/>
          <w:szCs w:val="28"/>
        </w:rPr>
        <w:t>.</w:t>
      </w:r>
    </w:p>
    <w:p w:rsidR="00B43EF1" w:rsidRPr="00B43EF1" w:rsidRDefault="00B43EF1" w:rsidP="00B43EF1">
      <w:pPr>
        <w:shd w:val="clear" w:color="auto" w:fill="FFFFFF"/>
        <w:spacing w:after="0"/>
        <w:ind w:firstLine="567"/>
        <w:jc w:val="both"/>
        <w:textAlignment w:val="baseline"/>
        <w:rPr>
          <w:rFonts w:ascii="Times New Roman" w:hAnsi="Times New Roman"/>
          <w:b/>
          <w:bCs/>
          <w:sz w:val="28"/>
          <w:szCs w:val="28"/>
        </w:rPr>
      </w:pPr>
      <w:r w:rsidRPr="00B43EF1">
        <w:rPr>
          <w:rFonts w:ascii="Times New Roman" w:hAnsi="Times New Roman"/>
          <w:b/>
          <w:bCs/>
          <w:sz w:val="28"/>
          <w:szCs w:val="28"/>
          <w:lang w:val="en-US"/>
        </w:rPr>
        <w:t>Anor</w:t>
      </w:r>
      <w:r w:rsidRPr="00B43EF1">
        <w:rPr>
          <w:rFonts w:ascii="Times New Roman" w:hAnsi="Times New Roman"/>
          <w:b/>
          <w:bCs/>
          <w:sz w:val="28"/>
          <w:szCs w:val="28"/>
        </w:rPr>
        <w:t xml:space="preserve"> </w:t>
      </w:r>
      <w:proofErr w:type="spellStart"/>
      <w:r w:rsidRPr="00B43EF1">
        <w:rPr>
          <w:rFonts w:ascii="Times New Roman" w:hAnsi="Times New Roman"/>
          <w:b/>
          <w:bCs/>
          <w:sz w:val="28"/>
          <w:szCs w:val="28"/>
          <w:lang w:val="en-US"/>
        </w:rPr>
        <w:t>qobig</w:t>
      </w:r>
      <w:proofErr w:type="spellEnd"/>
      <w:r w:rsidRPr="00B43EF1">
        <w:rPr>
          <w:rFonts w:ascii="Times New Roman" w:hAnsi="Times New Roman"/>
          <w:b/>
          <w:bCs/>
          <w:sz w:val="28"/>
          <w:szCs w:val="28"/>
        </w:rPr>
        <w:t>’</w:t>
      </w:r>
      <w:proofErr w:type="spellStart"/>
      <w:r w:rsidRPr="00B43EF1">
        <w:rPr>
          <w:rFonts w:ascii="Times New Roman" w:hAnsi="Times New Roman"/>
          <w:b/>
          <w:bCs/>
          <w:sz w:val="28"/>
          <w:szCs w:val="28"/>
          <w:lang w:val="en-US"/>
        </w:rPr>
        <w:t>i</w:t>
      </w:r>
      <w:proofErr w:type="spellEnd"/>
      <w:r w:rsidRPr="00B43EF1">
        <w:rPr>
          <w:rFonts w:ascii="Times New Roman" w:hAnsi="Times New Roman"/>
          <w:b/>
          <w:bCs/>
          <w:sz w:val="28"/>
          <w:szCs w:val="28"/>
        </w:rPr>
        <w:t xml:space="preserve"> </w:t>
      </w:r>
      <w:proofErr w:type="spellStart"/>
      <w:r w:rsidRPr="00B43EF1">
        <w:rPr>
          <w:rFonts w:ascii="Times New Roman" w:hAnsi="Times New Roman"/>
          <w:b/>
          <w:bCs/>
          <w:sz w:val="28"/>
          <w:szCs w:val="28"/>
          <w:lang w:val="en-US"/>
        </w:rPr>
        <w:t>ekstrakti</w:t>
      </w:r>
      <w:proofErr w:type="spellEnd"/>
      <w:r w:rsidRPr="00B43EF1">
        <w:rPr>
          <w:rFonts w:ascii="Times New Roman" w:hAnsi="Times New Roman"/>
          <w:b/>
          <w:bCs/>
          <w:sz w:val="28"/>
          <w:szCs w:val="28"/>
        </w:rPr>
        <w:t xml:space="preserve"> </w:t>
      </w:r>
      <w:proofErr w:type="spellStart"/>
      <w:r w:rsidRPr="00B43EF1">
        <w:rPr>
          <w:rFonts w:ascii="Times New Roman" w:hAnsi="Times New Roman"/>
          <w:b/>
          <w:bCs/>
          <w:sz w:val="28"/>
          <w:szCs w:val="28"/>
          <w:lang w:val="en-US"/>
        </w:rPr>
        <w:t>asosida</w:t>
      </w:r>
      <w:proofErr w:type="spellEnd"/>
      <w:r w:rsidRPr="00B43EF1">
        <w:rPr>
          <w:rFonts w:ascii="Times New Roman" w:hAnsi="Times New Roman"/>
          <w:b/>
          <w:bCs/>
          <w:sz w:val="28"/>
          <w:szCs w:val="28"/>
        </w:rPr>
        <w:t xml:space="preserve"> </w:t>
      </w:r>
      <w:proofErr w:type="spellStart"/>
      <w:r w:rsidRPr="00B43EF1">
        <w:rPr>
          <w:rFonts w:ascii="Times New Roman" w:hAnsi="Times New Roman"/>
          <w:b/>
          <w:bCs/>
          <w:sz w:val="28"/>
          <w:szCs w:val="28"/>
          <w:lang w:val="en-US"/>
        </w:rPr>
        <w:t>asosida</w:t>
      </w:r>
      <w:proofErr w:type="spellEnd"/>
      <w:r w:rsidRPr="00B43EF1">
        <w:rPr>
          <w:rFonts w:ascii="Times New Roman" w:hAnsi="Times New Roman"/>
          <w:b/>
          <w:bCs/>
          <w:sz w:val="28"/>
          <w:szCs w:val="28"/>
        </w:rPr>
        <w:t xml:space="preserve"> </w:t>
      </w:r>
      <w:proofErr w:type="spellStart"/>
      <w:r w:rsidRPr="00B43EF1">
        <w:rPr>
          <w:rFonts w:ascii="Times New Roman" w:hAnsi="Times New Roman"/>
          <w:b/>
          <w:bCs/>
          <w:sz w:val="28"/>
          <w:szCs w:val="28"/>
          <w:lang w:val="en-US"/>
        </w:rPr>
        <w:t>parxezbop</w:t>
      </w:r>
      <w:proofErr w:type="spellEnd"/>
      <w:r w:rsidRPr="00B43EF1">
        <w:rPr>
          <w:rFonts w:ascii="Times New Roman" w:hAnsi="Times New Roman"/>
          <w:b/>
          <w:bCs/>
          <w:sz w:val="28"/>
          <w:szCs w:val="28"/>
        </w:rPr>
        <w:t xml:space="preserve">, </w:t>
      </w:r>
      <w:proofErr w:type="spellStart"/>
      <w:r w:rsidRPr="00B43EF1">
        <w:rPr>
          <w:rFonts w:ascii="Times New Roman" w:hAnsi="Times New Roman"/>
          <w:b/>
          <w:bCs/>
          <w:sz w:val="28"/>
          <w:szCs w:val="28"/>
          <w:lang w:val="en-US"/>
        </w:rPr>
        <w:t>shifobaxsh</w:t>
      </w:r>
      <w:proofErr w:type="spellEnd"/>
      <w:r w:rsidRPr="00B43EF1">
        <w:rPr>
          <w:rFonts w:ascii="Times New Roman" w:hAnsi="Times New Roman"/>
          <w:b/>
          <w:bCs/>
          <w:sz w:val="28"/>
          <w:szCs w:val="28"/>
        </w:rPr>
        <w:t xml:space="preserve"> </w:t>
      </w:r>
      <w:r w:rsidRPr="00B43EF1">
        <w:rPr>
          <w:rFonts w:ascii="Times New Roman" w:hAnsi="Times New Roman"/>
          <w:b/>
          <w:bCs/>
          <w:sz w:val="28"/>
          <w:szCs w:val="28"/>
          <w:lang w:val="en-US"/>
        </w:rPr>
        <w:t>non</w:t>
      </w:r>
      <w:r w:rsidRPr="00B43EF1">
        <w:rPr>
          <w:rFonts w:ascii="Times New Roman" w:hAnsi="Times New Roman"/>
          <w:b/>
          <w:bCs/>
          <w:sz w:val="28"/>
          <w:szCs w:val="28"/>
        </w:rPr>
        <w:t xml:space="preserve"> </w:t>
      </w:r>
      <w:proofErr w:type="spellStart"/>
      <w:r w:rsidRPr="00B43EF1">
        <w:rPr>
          <w:rFonts w:ascii="Times New Roman" w:hAnsi="Times New Roman"/>
          <w:b/>
          <w:bCs/>
          <w:sz w:val="28"/>
          <w:szCs w:val="28"/>
          <w:lang w:val="en-US"/>
        </w:rPr>
        <w:t>tayyorlash</w:t>
      </w:r>
      <w:proofErr w:type="spellEnd"/>
      <w:r w:rsidRPr="00B43EF1">
        <w:rPr>
          <w:rFonts w:ascii="Times New Roman" w:hAnsi="Times New Roman"/>
          <w:b/>
          <w:bCs/>
          <w:sz w:val="28"/>
          <w:szCs w:val="28"/>
        </w:rPr>
        <w:t>:</w:t>
      </w:r>
    </w:p>
    <w:p w:rsidR="00B43EF1" w:rsidRPr="00B43EF1" w:rsidRDefault="00B43EF1" w:rsidP="00B43EF1">
      <w:pPr>
        <w:shd w:val="clear" w:color="auto" w:fill="FFFFFF"/>
        <w:spacing w:after="0"/>
        <w:ind w:firstLine="567"/>
        <w:jc w:val="both"/>
        <w:textAlignment w:val="baseline"/>
        <w:rPr>
          <w:rFonts w:ascii="Times New Roman" w:hAnsi="Times New Roman"/>
          <w:bCs/>
          <w:sz w:val="28"/>
          <w:szCs w:val="28"/>
        </w:rPr>
      </w:pPr>
      <w:r w:rsidRPr="00B43EF1">
        <w:rPr>
          <w:rFonts w:ascii="Times New Roman" w:hAnsi="Times New Roman"/>
          <w:b/>
          <w:bCs/>
          <w:sz w:val="28"/>
          <w:szCs w:val="28"/>
        </w:rPr>
        <w:t xml:space="preserve"> </w:t>
      </w:r>
      <w:proofErr w:type="spellStart"/>
      <w:r w:rsidRPr="00B43EF1">
        <w:rPr>
          <w:rFonts w:ascii="Times New Roman" w:hAnsi="Times New Roman"/>
          <w:bCs/>
          <w:sz w:val="28"/>
          <w:szCs w:val="28"/>
          <w:lang w:val="en-US"/>
        </w:rPr>
        <w:t>Tayyorlayotgan</w:t>
      </w:r>
      <w:proofErr w:type="spellEnd"/>
      <w:r w:rsidRPr="00B43EF1">
        <w:rPr>
          <w:rFonts w:ascii="Times New Roman" w:hAnsi="Times New Roman"/>
          <w:bCs/>
          <w:sz w:val="28"/>
          <w:szCs w:val="28"/>
        </w:rPr>
        <w:t xml:space="preserve"> </w:t>
      </w:r>
      <w:r w:rsidRPr="00B43EF1">
        <w:rPr>
          <w:rFonts w:ascii="Times New Roman" w:hAnsi="Times New Roman"/>
          <w:bCs/>
          <w:sz w:val="28"/>
          <w:szCs w:val="28"/>
          <w:lang w:val="en-US"/>
        </w:rPr>
        <w:t>non</w:t>
      </w:r>
      <w:r w:rsidRPr="00B43EF1">
        <w:rPr>
          <w:rFonts w:ascii="Times New Roman" w:hAnsi="Times New Roman"/>
          <w:bCs/>
          <w:sz w:val="28"/>
          <w:szCs w:val="28"/>
        </w:rPr>
        <w:t xml:space="preserve"> </w:t>
      </w:r>
      <w:proofErr w:type="spellStart"/>
      <w:r w:rsidRPr="00B43EF1">
        <w:rPr>
          <w:rFonts w:ascii="Times New Roman" w:hAnsi="Times New Roman"/>
          <w:bCs/>
          <w:sz w:val="28"/>
          <w:szCs w:val="28"/>
          <w:lang w:val="en-US"/>
        </w:rPr>
        <w:t>mahsulotimizni</w:t>
      </w:r>
      <w:proofErr w:type="spellEnd"/>
      <w:r w:rsidRPr="00B43EF1">
        <w:rPr>
          <w:rFonts w:ascii="Times New Roman" w:hAnsi="Times New Roman"/>
          <w:bCs/>
          <w:sz w:val="28"/>
          <w:szCs w:val="28"/>
        </w:rPr>
        <w:t xml:space="preserve"> </w:t>
      </w:r>
      <w:proofErr w:type="spellStart"/>
      <w:r w:rsidRPr="00B43EF1">
        <w:rPr>
          <w:rFonts w:ascii="Times New Roman" w:hAnsi="Times New Roman"/>
          <w:bCs/>
          <w:sz w:val="28"/>
          <w:szCs w:val="28"/>
          <w:lang w:val="en-US"/>
        </w:rPr>
        <w:t>yanada</w:t>
      </w:r>
      <w:proofErr w:type="spellEnd"/>
      <w:r w:rsidRPr="00B43EF1">
        <w:rPr>
          <w:rFonts w:ascii="Times New Roman" w:hAnsi="Times New Roman"/>
          <w:bCs/>
          <w:sz w:val="28"/>
          <w:szCs w:val="28"/>
        </w:rPr>
        <w:t xml:space="preserve"> </w:t>
      </w:r>
      <w:proofErr w:type="spellStart"/>
      <w:r w:rsidRPr="00B43EF1">
        <w:rPr>
          <w:rFonts w:ascii="Times New Roman" w:hAnsi="Times New Roman"/>
          <w:bCs/>
          <w:sz w:val="28"/>
          <w:szCs w:val="28"/>
          <w:lang w:val="en-US"/>
        </w:rPr>
        <w:t>shifobaxshligini</w:t>
      </w:r>
      <w:proofErr w:type="spellEnd"/>
      <w:r w:rsidRPr="00B43EF1">
        <w:rPr>
          <w:rFonts w:ascii="Times New Roman" w:hAnsi="Times New Roman"/>
          <w:bCs/>
          <w:sz w:val="28"/>
          <w:szCs w:val="28"/>
        </w:rPr>
        <w:t xml:space="preserve"> </w:t>
      </w:r>
      <w:proofErr w:type="spellStart"/>
      <w:r w:rsidRPr="00B43EF1">
        <w:rPr>
          <w:rFonts w:ascii="Times New Roman" w:hAnsi="Times New Roman"/>
          <w:bCs/>
          <w:sz w:val="28"/>
          <w:szCs w:val="28"/>
          <w:lang w:val="en-US"/>
        </w:rPr>
        <w:t>oshirish</w:t>
      </w:r>
      <w:proofErr w:type="spellEnd"/>
      <w:r w:rsidRPr="00B43EF1">
        <w:rPr>
          <w:rFonts w:ascii="Times New Roman" w:hAnsi="Times New Roman"/>
          <w:bCs/>
          <w:sz w:val="28"/>
          <w:szCs w:val="28"/>
        </w:rPr>
        <w:t xml:space="preserve"> </w:t>
      </w:r>
      <w:proofErr w:type="spellStart"/>
      <w:r w:rsidRPr="00B43EF1">
        <w:rPr>
          <w:rFonts w:ascii="Times New Roman" w:hAnsi="Times New Roman"/>
          <w:bCs/>
          <w:sz w:val="28"/>
          <w:szCs w:val="28"/>
          <w:lang w:val="en-US"/>
        </w:rPr>
        <w:t>maqsadida</w:t>
      </w:r>
      <w:proofErr w:type="spellEnd"/>
      <w:r w:rsidRPr="00B43EF1">
        <w:rPr>
          <w:rFonts w:ascii="Times New Roman" w:hAnsi="Times New Roman"/>
          <w:bCs/>
          <w:sz w:val="28"/>
          <w:szCs w:val="28"/>
        </w:rPr>
        <w:t xml:space="preserve"> </w:t>
      </w:r>
      <w:proofErr w:type="spellStart"/>
      <w:r w:rsidRPr="00B43EF1">
        <w:rPr>
          <w:rFonts w:ascii="Times New Roman" w:hAnsi="Times New Roman"/>
          <w:bCs/>
          <w:sz w:val="28"/>
          <w:szCs w:val="28"/>
          <w:lang w:val="en-US"/>
        </w:rPr>
        <w:t>javdar</w:t>
      </w:r>
      <w:proofErr w:type="spellEnd"/>
      <w:r w:rsidRPr="00B43EF1">
        <w:rPr>
          <w:rFonts w:ascii="Times New Roman" w:hAnsi="Times New Roman"/>
          <w:bCs/>
          <w:sz w:val="28"/>
          <w:szCs w:val="28"/>
        </w:rPr>
        <w:t xml:space="preserve"> </w:t>
      </w:r>
      <w:proofErr w:type="spellStart"/>
      <w:r w:rsidRPr="00B43EF1">
        <w:rPr>
          <w:rFonts w:ascii="Times New Roman" w:hAnsi="Times New Roman"/>
          <w:bCs/>
          <w:sz w:val="28"/>
          <w:szCs w:val="28"/>
          <w:lang w:val="en-US"/>
        </w:rPr>
        <w:t>unidan</w:t>
      </w:r>
      <w:proofErr w:type="spellEnd"/>
      <w:r w:rsidRPr="00B43EF1">
        <w:rPr>
          <w:rFonts w:ascii="Times New Roman" w:hAnsi="Times New Roman"/>
          <w:bCs/>
          <w:sz w:val="28"/>
          <w:szCs w:val="28"/>
        </w:rPr>
        <w:t xml:space="preserve"> </w:t>
      </w:r>
      <w:proofErr w:type="spellStart"/>
      <w:r w:rsidRPr="00B43EF1">
        <w:rPr>
          <w:rFonts w:ascii="Times New Roman" w:hAnsi="Times New Roman"/>
          <w:bCs/>
          <w:sz w:val="28"/>
          <w:szCs w:val="28"/>
          <w:lang w:val="en-US"/>
        </w:rPr>
        <w:t>foydalanish</w:t>
      </w:r>
      <w:proofErr w:type="spellEnd"/>
      <w:r w:rsidRPr="00B43EF1">
        <w:rPr>
          <w:rFonts w:ascii="Times New Roman" w:hAnsi="Times New Roman"/>
          <w:bCs/>
          <w:sz w:val="28"/>
          <w:szCs w:val="28"/>
        </w:rPr>
        <w:t xml:space="preserve"> </w:t>
      </w:r>
      <w:proofErr w:type="spellStart"/>
      <w:r w:rsidRPr="00B43EF1">
        <w:rPr>
          <w:rFonts w:ascii="Times New Roman" w:hAnsi="Times New Roman"/>
          <w:bCs/>
          <w:sz w:val="28"/>
          <w:szCs w:val="28"/>
          <w:lang w:val="en-US"/>
        </w:rPr>
        <w:t>kerak</w:t>
      </w:r>
      <w:proofErr w:type="spellEnd"/>
      <w:r w:rsidRPr="00B43EF1">
        <w:rPr>
          <w:rFonts w:ascii="Times New Roman" w:hAnsi="Times New Roman"/>
          <w:bCs/>
          <w:sz w:val="28"/>
          <w:szCs w:val="28"/>
        </w:rPr>
        <w:t>.</w:t>
      </w:r>
    </w:p>
    <w:p w:rsidR="00B43EF1" w:rsidRPr="00B43EF1" w:rsidRDefault="00B43EF1" w:rsidP="00B43EF1">
      <w:pPr>
        <w:shd w:val="clear" w:color="auto" w:fill="FFFFFF"/>
        <w:spacing w:after="0"/>
        <w:ind w:firstLine="567"/>
        <w:jc w:val="both"/>
        <w:textAlignment w:val="baseline"/>
        <w:rPr>
          <w:rFonts w:ascii="Times New Roman" w:hAnsi="Times New Roman"/>
          <w:bCs/>
          <w:sz w:val="28"/>
          <w:szCs w:val="28"/>
          <w:lang w:val="es-AR"/>
        </w:rPr>
      </w:pPr>
      <w:proofErr w:type="spellStart"/>
      <w:r w:rsidRPr="00B43EF1">
        <w:rPr>
          <w:rFonts w:ascii="Times New Roman" w:hAnsi="Times New Roman"/>
          <w:sz w:val="28"/>
          <w:szCs w:val="28"/>
          <w:lang w:val="en-US"/>
        </w:rPr>
        <w:lastRenderedPageBreak/>
        <w:t>Javdar</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unining</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oqsillari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ayrim</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aminokislotalarining</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miqdori</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va</w:t>
      </w:r>
      <w:proofErr w:type="spellEnd"/>
      <w:r w:rsidRPr="00B43EF1">
        <w:rPr>
          <w:rFonts w:ascii="Times New Roman" w:hAnsi="Times New Roman"/>
          <w:sz w:val="28"/>
          <w:szCs w:val="28"/>
        </w:rPr>
        <w:t xml:space="preserve"> </w:t>
      </w:r>
      <w:r w:rsidRPr="00B43EF1">
        <w:rPr>
          <w:rFonts w:ascii="Times New Roman" w:hAnsi="Times New Roman"/>
          <w:sz w:val="28"/>
          <w:szCs w:val="28"/>
          <w:lang w:val="en-US"/>
        </w:rPr>
        <w:t>o</w:t>
      </w:r>
      <w:r w:rsidRPr="00B43EF1">
        <w:rPr>
          <w:rFonts w:ascii="Times New Roman" w:hAnsi="Times New Roman"/>
          <w:sz w:val="28"/>
          <w:szCs w:val="28"/>
        </w:rPr>
        <w:t>'</w:t>
      </w:r>
      <w:r w:rsidRPr="00B43EF1">
        <w:rPr>
          <w:rFonts w:ascii="Times New Roman" w:hAnsi="Times New Roman"/>
          <w:sz w:val="28"/>
          <w:szCs w:val="28"/>
          <w:lang w:val="en-US"/>
        </w:rPr>
        <w:t>z</w:t>
      </w:r>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xossalariga</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ko</w:t>
      </w:r>
      <w:proofErr w:type="spellEnd"/>
      <w:r w:rsidRPr="00B43EF1">
        <w:rPr>
          <w:rFonts w:ascii="Times New Roman" w:hAnsi="Times New Roman"/>
          <w:sz w:val="28"/>
          <w:szCs w:val="28"/>
        </w:rPr>
        <w:t>'</w:t>
      </w:r>
      <w:proofErr w:type="spellStart"/>
      <w:r w:rsidRPr="00B43EF1">
        <w:rPr>
          <w:rFonts w:ascii="Times New Roman" w:hAnsi="Times New Roman"/>
          <w:sz w:val="28"/>
          <w:szCs w:val="28"/>
          <w:lang w:val="en-US"/>
        </w:rPr>
        <w:t>ra</w:t>
      </w:r>
      <w:proofErr w:type="spellEnd"/>
      <w:r w:rsidRPr="00B43EF1">
        <w:rPr>
          <w:rFonts w:ascii="Times New Roman" w:hAnsi="Times New Roman"/>
          <w:sz w:val="28"/>
          <w:szCs w:val="28"/>
        </w:rPr>
        <w:t xml:space="preserve"> </w:t>
      </w:r>
      <w:r w:rsidRPr="00B43EF1">
        <w:rPr>
          <w:rFonts w:ascii="Times New Roman" w:hAnsi="Times New Roman"/>
          <w:sz w:val="28"/>
          <w:szCs w:val="28"/>
          <w:lang w:val="en-US"/>
        </w:rPr>
        <w:t>bug</w:t>
      </w:r>
      <w:r w:rsidRPr="00B43EF1">
        <w:rPr>
          <w:rFonts w:ascii="Times New Roman" w:hAnsi="Times New Roman"/>
          <w:sz w:val="28"/>
          <w:szCs w:val="28"/>
        </w:rPr>
        <w:t>'</w:t>
      </w:r>
      <w:proofErr w:type="spellStart"/>
      <w:r w:rsidRPr="00B43EF1">
        <w:rPr>
          <w:rFonts w:ascii="Times New Roman" w:hAnsi="Times New Roman"/>
          <w:sz w:val="28"/>
          <w:szCs w:val="28"/>
          <w:lang w:val="en-US"/>
        </w:rPr>
        <w:t>doy</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unining</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oqsillaridan</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farq</w:t>
      </w:r>
      <w:proofErr w:type="spellEnd"/>
      <w:r w:rsidRPr="00B43EF1">
        <w:rPr>
          <w:rFonts w:ascii="Times New Roman" w:hAnsi="Times New Roman"/>
          <w:sz w:val="28"/>
          <w:szCs w:val="28"/>
        </w:rPr>
        <w:t xml:space="preserve"> </w:t>
      </w:r>
      <w:proofErr w:type="spellStart"/>
      <w:r w:rsidRPr="00B43EF1">
        <w:rPr>
          <w:rFonts w:ascii="Times New Roman" w:hAnsi="Times New Roman"/>
          <w:sz w:val="28"/>
          <w:szCs w:val="28"/>
          <w:lang w:val="en-US"/>
        </w:rPr>
        <w:t>qiladi</w:t>
      </w:r>
      <w:proofErr w:type="spellEnd"/>
      <w:r w:rsidRPr="00B43EF1">
        <w:rPr>
          <w:rFonts w:ascii="Times New Roman" w:hAnsi="Times New Roman"/>
          <w:sz w:val="28"/>
          <w:szCs w:val="28"/>
        </w:rPr>
        <w:t xml:space="preserve">. </w:t>
      </w:r>
      <w:r w:rsidRPr="00B43EF1">
        <w:rPr>
          <w:rFonts w:ascii="Times New Roman" w:hAnsi="Times New Roman"/>
          <w:sz w:val="28"/>
          <w:szCs w:val="28"/>
          <w:lang w:val="es-AR"/>
        </w:rPr>
        <w:t>Javdar unida ko'proq miqdorda suvda va tuz eritmasida eriydigan oqsillar mavjud. Javdar unining oqsillari suvni singdirib, kleykovina hosil qilmaydi. Ular tezlik bilan suvni singdirib ko'pgina hollarda cheksiz bo'kadi va natijada parchalanib, xamirning qovushqoqligini oshiradi. Shuning uchun ham javdar xamiri bug'doy xamiriga ko'ra ancha qovushqoqligi, yopishqoqligi va kamroq darajada g'ovakliligi bilan ajralib turadi. Javdar uni oqsilining tarkibida almashinmaydigan aminokislotalar, ayniqsa lizin ko'proq miqdorda mavjudligi aniqlangan</w:t>
      </w:r>
    </w:p>
    <w:p w:rsidR="00B43EF1" w:rsidRPr="00B43EF1" w:rsidRDefault="00B43EF1" w:rsidP="00B43EF1">
      <w:pPr>
        <w:pStyle w:val="af4"/>
        <w:spacing w:line="276" w:lineRule="auto"/>
        <w:ind w:left="0" w:right="141" w:firstLine="567"/>
        <w:rPr>
          <w:lang w:val="es-AR"/>
        </w:rPr>
      </w:pPr>
      <w:r w:rsidRPr="00B43EF1">
        <w:rPr>
          <w:lang w:val="es-AR"/>
        </w:rPr>
        <w:t>Non  mahsulotlari asosiy navlarining retsepturasida</w:t>
      </w:r>
      <w:r w:rsidRPr="00B43EF1">
        <w:rPr>
          <w:spacing w:val="-3"/>
          <w:lang w:val="es-AR"/>
        </w:rPr>
        <w:t xml:space="preserve"> </w:t>
      </w:r>
      <w:r w:rsidRPr="00B43EF1">
        <w:rPr>
          <w:lang w:val="es-AR"/>
        </w:rPr>
        <w:t>alohida xom</w:t>
      </w:r>
      <w:r w:rsidRPr="00B43EF1">
        <w:rPr>
          <w:spacing w:val="22"/>
          <w:lang w:val="es-AR"/>
        </w:rPr>
        <w:t xml:space="preserve"> </w:t>
      </w:r>
      <w:r w:rsidRPr="00B43EF1">
        <w:rPr>
          <w:lang w:val="es-AR"/>
        </w:rPr>
        <w:t>ashyolarning</w:t>
      </w:r>
      <w:r w:rsidRPr="00B43EF1">
        <w:rPr>
          <w:spacing w:val="40"/>
          <w:lang w:val="es-AR"/>
        </w:rPr>
        <w:t xml:space="preserve"> </w:t>
      </w:r>
      <w:r w:rsidRPr="00B43EF1">
        <w:rPr>
          <w:lang w:val="es-AR"/>
        </w:rPr>
        <w:t>quyidagi</w:t>
      </w:r>
      <w:r w:rsidRPr="00B43EF1">
        <w:rPr>
          <w:spacing w:val="35"/>
          <w:lang w:val="es-AR"/>
        </w:rPr>
        <w:t xml:space="preserve"> </w:t>
      </w:r>
      <w:r w:rsidRPr="00B43EF1">
        <w:rPr>
          <w:lang w:val="es-AR"/>
        </w:rPr>
        <w:t>taxminiy</w:t>
      </w:r>
      <w:r w:rsidRPr="00B43EF1">
        <w:rPr>
          <w:spacing w:val="40"/>
          <w:lang w:val="es-AR"/>
        </w:rPr>
        <w:t xml:space="preserve"> </w:t>
      </w:r>
      <w:r w:rsidRPr="00B43EF1">
        <w:rPr>
          <w:lang w:val="es-AR"/>
        </w:rPr>
        <w:t>nisbati</w:t>
      </w:r>
      <w:r w:rsidRPr="00B43EF1">
        <w:rPr>
          <w:spacing w:val="40"/>
          <w:lang w:val="es-AR"/>
        </w:rPr>
        <w:t xml:space="preserve"> </w:t>
      </w:r>
      <w:r w:rsidRPr="00B43EF1">
        <w:rPr>
          <w:lang w:val="es-AR"/>
        </w:rPr>
        <w:t>ko‘zda</w:t>
      </w:r>
      <w:r w:rsidRPr="00B43EF1">
        <w:rPr>
          <w:spacing w:val="36"/>
          <w:lang w:val="es-AR"/>
        </w:rPr>
        <w:t xml:space="preserve"> </w:t>
      </w:r>
      <w:r w:rsidRPr="00B43EF1">
        <w:rPr>
          <w:lang w:val="es-AR"/>
        </w:rPr>
        <w:t>tutilgan</w:t>
      </w:r>
      <w:r w:rsidRPr="00B43EF1">
        <w:rPr>
          <w:spacing w:val="31"/>
          <w:lang w:val="es-AR"/>
        </w:rPr>
        <w:t xml:space="preserve"> </w:t>
      </w:r>
      <w:r w:rsidRPr="00B43EF1">
        <w:rPr>
          <w:lang w:val="es-AR"/>
        </w:rPr>
        <w:t>(kg):</w:t>
      </w:r>
    </w:p>
    <w:tbl>
      <w:tblPr>
        <w:tblStyle w:val="aff6"/>
        <w:tblW w:w="9100" w:type="dxa"/>
        <w:tblInd w:w="392" w:type="dxa"/>
        <w:tblLayout w:type="fixed"/>
        <w:tblLook w:val="04A0" w:firstRow="1" w:lastRow="0" w:firstColumn="1" w:lastColumn="0" w:noHBand="0" w:noVBand="1"/>
      </w:tblPr>
      <w:tblGrid>
        <w:gridCol w:w="4990"/>
        <w:gridCol w:w="4110"/>
      </w:tblGrid>
      <w:tr w:rsidR="00B43EF1" w:rsidRPr="00B43EF1" w:rsidTr="00B43EF1">
        <w:trPr>
          <w:trHeight w:val="185"/>
        </w:trPr>
        <w:tc>
          <w:tcPr>
            <w:tcW w:w="4990" w:type="dxa"/>
          </w:tcPr>
          <w:p w:rsidR="00B43EF1" w:rsidRPr="00B43EF1" w:rsidRDefault="00B43EF1" w:rsidP="00B43EF1">
            <w:pPr>
              <w:pStyle w:val="af4"/>
              <w:spacing w:line="276" w:lineRule="auto"/>
              <w:ind w:left="0"/>
              <w:jc w:val="left"/>
              <w:rPr>
                <w:rFonts w:cs="Times New Roman"/>
              </w:rPr>
            </w:pPr>
            <w:r w:rsidRPr="00B43EF1">
              <w:rPr>
                <w:rFonts w:cs="Times New Roman"/>
                <w:spacing w:val="-5"/>
              </w:rPr>
              <w:t>Un (</w:t>
            </w:r>
            <w:proofErr w:type="spellStart"/>
            <w:r w:rsidRPr="00B43EF1">
              <w:rPr>
                <w:rFonts w:cs="Times New Roman"/>
                <w:spacing w:val="-5"/>
              </w:rPr>
              <w:t>javdar</w:t>
            </w:r>
            <w:proofErr w:type="spellEnd"/>
            <w:r w:rsidRPr="00B43EF1">
              <w:rPr>
                <w:rFonts w:cs="Times New Roman"/>
                <w:spacing w:val="-5"/>
              </w:rPr>
              <w:t xml:space="preserve"> </w:t>
            </w:r>
            <w:proofErr w:type="spellStart"/>
            <w:r w:rsidRPr="00B43EF1">
              <w:rPr>
                <w:rFonts w:cs="Times New Roman"/>
                <w:spacing w:val="-5"/>
              </w:rPr>
              <w:t>yoki</w:t>
            </w:r>
            <w:proofErr w:type="spellEnd"/>
            <w:r w:rsidRPr="00B43EF1">
              <w:rPr>
                <w:rFonts w:cs="Times New Roman"/>
                <w:spacing w:val="-5"/>
              </w:rPr>
              <w:t xml:space="preserve"> </w:t>
            </w:r>
            <w:proofErr w:type="spellStart"/>
            <w:r w:rsidRPr="00B43EF1">
              <w:rPr>
                <w:rFonts w:cs="Times New Roman"/>
                <w:spacing w:val="-5"/>
              </w:rPr>
              <w:t>bug’doy</w:t>
            </w:r>
            <w:proofErr w:type="spellEnd"/>
            <w:r w:rsidRPr="00B43EF1">
              <w:rPr>
                <w:rFonts w:cs="Times New Roman"/>
                <w:spacing w:val="-5"/>
              </w:rPr>
              <w:t>)</w:t>
            </w:r>
          </w:p>
        </w:tc>
        <w:tc>
          <w:tcPr>
            <w:tcW w:w="4110" w:type="dxa"/>
          </w:tcPr>
          <w:p w:rsidR="00B43EF1" w:rsidRPr="00B43EF1" w:rsidRDefault="00B43EF1" w:rsidP="00B43EF1">
            <w:pPr>
              <w:pStyle w:val="af4"/>
              <w:spacing w:line="276" w:lineRule="auto"/>
              <w:ind w:left="0"/>
              <w:rPr>
                <w:rFonts w:cs="Times New Roman"/>
              </w:rPr>
            </w:pPr>
            <w:r w:rsidRPr="00B43EF1">
              <w:rPr>
                <w:rFonts w:cs="Times New Roman"/>
                <w:spacing w:val="-5"/>
              </w:rPr>
              <w:t>10</w:t>
            </w:r>
          </w:p>
        </w:tc>
      </w:tr>
      <w:tr w:rsidR="00B43EF1" w:rsidRPr="00B43EF1" w:rsidTr="00B43EF1">
        <w:trPr>
          <w:trHeight w:val="457"/>
        </w:trPr>
        <w:tc>
          <w:tcPr>
            <w:tcW w:w="4990" w:type="dxa"/>
          </w:tcPr>
          <w:p w:rsidR="00B43EF1" w:rsidRPr="00B43EF1" w:rsidRDefault="00B43EF1" w:rsidP="00B43EF1">
            <w:pPr>
              <w:pStyle w:val="af4"/>
              <w:spacing w:before="3" w:line="276" w:lineRule="auto"/>
              <w:ind w:left="0"/>
              <w:jc w:val="left"/>
              <w:rPr>
                <w:rFonts w:cs="Times New Roman"/>
                <w:lang w:val="es-AR"/>
              </w:rPr>
            </w:pPr>
            <w:r w:rsidRPr="00B43EF1">
              <w:rPr>
                <w:rFonts w:cs="Times New Roman"/>
                <w:spacing w:val="-5"/>
                <w:lang w:val="es-AR"/>
              </w:rPr>
              <w:t xml:space="preserve">Suv va anor qobig’i sharbati 1:1 nisbatda. </w:t>
            </w:r>
          </w:p>
        </w:tc>
        <w:tc>
          <w:tcPr>
            <w:tcW w:w="4110" w:type="dxa"/>
          </w:tcPr>
          <w:p w:rsidR="00B43EF1" w:rsidRPr="00B43EF1" w:rsidRDefault="00B43EF1" w:rsidP="00B43EF1">
            <w:pPr>
              <w:pStyle w:val="af4"/>
              <w:spacing w:before="3" w:line="276" w:lineRule="auto"/>
              <w:ind w:left="0"/>
              <w:rPr>
                <w:rFonts w:cs="Times New Roman"/>
              </w:rPr>
            </w:pPr>
            <w:r w:rsidRPr="00B43EF1">
              <w:rPr>
                <w:rFonts w:cs="Times New Roman"/>
                <w:spacing w:val="-5"/>
              </w:rPr>
              <w:t>5litr</w:t>
            </w:r>
          </w:p>
        </w:tc>
      </w:tr>
      <w:tr w:rsidR="00B43EF1" w:rsidRPr="00B43EF1" w:rsidTr="00B43EF1">
        <w:trPr>
          <w:trHeight w:val="235"/>
        </w:trPr>
        <w:tc>
          <w:tcPr>
            <w:tcW w:w="4990" w:type="dxa"/>
          </w:tcPr>
          <w:p w:rsidR="00B43EF1" w:rsidRPr="00B43EF1" w:rsidRDefault="00B43EF1" w:rsidP="00B43EF1">
            <w:pPr>
              <w:pStyle w:val="af4"/>
              <w:spacing w:before="9" w:line="276" w:lineRule="auto"/>
              <w:ind w:left="0"/>
              <w:jc w:val="left"/>
              <w:rPr>
                <w:rFonts w:cs="Times New Roman"/>
              </w:rPr>
            </w:pPr>
            <w:proofErr w:type="spellStart"/>
            <w:r w:rsidRPr="00B43EF1">
              <w:rPr>
                <w:rFonts w:cs="Times New Roman"/>
                <w:spacing w:val="-5"/>
              </w:rPr>
              <w:t>Presslangan</w:t>
            </w:r>
            <w:proofErr w:type="spellEnd"/>
            <w:r w:rsidRPr="00B43EF1">
              <w:rPr>
                <w:rFonts w:cs="Times New Roman"/>
                <w:spacing w:val="25"/>
              </w:rPr>
              <w:t xml:space="preserve"> </w:t>
            </w:r>
            <w:proofErr w:type="spellStart"/>
            <w:r w:rsidRPr="00B43EF1">
              <w:rPr>
                <w:rFonts w:cs="Times New Roman"/>
                <w:spacing w:val="-2"/>
              </w:rPr>
              <w:t>achitqilar</w:t>
            </w:r>
            <w:proofErr w:type="spellEnd"/>
          </w:p>
        </w:tc>
        <w:tc>
          <w:tcPr>
            <w:tcW w:w="4110" w:type="dxa"/>
          </w:tcPr>
          <w:p w:rsidR="00B43EF1" w:rsidRPr="00B43EF1" w:rsidRDefault="00B43EF1" w:rsidP="00B43EF1">
            <w:pPr>
              <w:pStyle w:val="af4"/>
              <w:spacing w:before="9" w:line="276" w:lineRule="auto"/>
              <w:ind w:left="0"/>
              <w:rPr>
                <w:rFonts w:cs="Times New Roman"/>
              </w:rPr>
            </w:pPr>
            <w:r w:rsidRPr="00B43EF1">
              <w:rPr>
                <w:rFonts w:cs="Times New Roman"/>
                <w:spacing w:val="-4"/>
              </w:rPr>
              <w:t>100 gr</w:t>
            </w:r>
          </w:p>
        </w:tc>
      </w:tr>
      <w:tr w:rsidR="00B43EF1" w:rsidRPr="00B43EF1" w:rsidTr="00B43EF1">
        <w:trPr>
          <w:trHeight w:val="209"/>
        </w:trPr>
        <w:tc>
          <w:tcPr>
            <w:tcW w:w="4990" w:type="dxa"/>
          </w:tcPr>
          <w:p w:rsidR="00B43EF1" w:rsidRPr="00B43EF1" w:rsidRDefault="00B43EF1" w:rsidP="00B43EF1">
            <w:pPr>
              <w:pStyle w:val="af4"/>
              <w:spacing w:before="13" w:line="276" w:lineRule="auto"/>
              <w:ind w:left="0"/>
              <w:jc w:val="left"/>
              <w:rPr>
                <w:rFonts w:cs="Times New Roman"/>
              </w:rPr>
            </w:pPr>
            <w:proofErr w:type="spellStart"/>
            <w:r w:rsidRPr="00B43EF1">
              <w:rPr>
                <w:rFonts w:cs="Times New Roman"/>
                <w:spacing w:val="-5"/>
              </w:rPr>
              <w:t>Tuz</w:t>
            </w:r>
            <w:proofErr w:type="spellEnd"/>
          </w:p>
        </w:tc>
        <w:tc>
          <w:tcPr>
            <w:tcW w:w="4110" w:type="dxa"/>
          </w:tcPr>
          <w:p w:rsidR="00B43EF1" w:rsidRPr="00B43EF1" w:rsidRDefault="00B43EF1" w:rsidP="00B43EF1">
            <w:pPr>
              <w:pStyle w:val="af4"/>
              <w:spacing w:before="13" w:line="276" w:lineRule="auto"/>
              <w:ind w:left="0"/>
              <w:rPr>
                <w:rFonts w:cs="Times New Roman"/>
                <w:spacing w:val="-2"/>
              </w:rPr>
            </w:pPr>
            <w:r w:rsidRPr="00B43EF1">
              <w:rPr>
                <w:rFonts w:cs="Times New Roman"/>
                <w:spacing w:val="-2"/>
              </w:rPr>
              <w:t>I</w:t>
            </w:r>
            <w:r w:rsidRPr="00B43EF1">
              <w:rPr>
                <w:rFonts w:cs="Times New Roman"/>
                <w:spacing w:val="-10"/>
              </w:rPr>
              <w:t xml:space="preserve"> </w:t>
            </w:r>
            <w:r w:rsidRPr="00B43EF1">
              <w:rPr>
                <w:rFonts w:cs="Times New Roman"/>
                <w:spacing w:val="-2"/>
              </w:rPr>
              <w:t>50 gr</w:t>
            </w:r>
          </w:p>
        </w:tc>
      </w:tr>
      <w:tr w:rsidR="00B43EF1" w:rsidRPr="00B43EF1" w:rsidTr="00B43EF1">
        <w:trPr>
          <w:trHeight w:val="125"/>
        </w:trPr>
        <w:tc>
          <w:tcPr>
            <w:tcW w:w="4990" w:type="dxa"/>
          </w:tcPr>
          <w:p w:rsidR="00B43EF1" w:rsidRPr="00B43EF1" w:rsidRDefault="00B43EF1" w:rsidP="00B43EF1">
            <w:pPr>
              <w:pStyle w:val="af4"/>
              <w:spacing w:before="13" w:line="276" w:lineRule="auto"/>
              <w:ind w:left="0"/>
              <w:jc w:val="left"/>
              <w:rPr>
                <w:rFonts w:cs="Times New Roman"/>
              </w:rPr>
            </w:pPr>
            <w:proofErr w:type="spellStart"/>
            <w:r w:rsidRPr="00B43EF1">
              <w:rPr>
                <w:rFonts w:cs="Times New Roman"/>
                <w:spacing w:val="-4"/>
              </w:rPr>
              <w:t>Yog</w:t>
            </w:r>
            <w:proofErr w:type="spellEnd"/>
            <w:r w:rsidRPr="00B43EF1">
              <w:rPr>
                <w:rFonts w:cs="Times New Roman"/>
                <w:spacing w:val="-4"/>
              </w:rPr>
              <w:t>‘</w:t>
            </w:r>
          </w:p>
        </w:tc>
        <w:tc>
          <w:tcPr>
            <w:tcW w:w="4110" w:type="dxa"/>
          </w:tcPr>
          <w:p w:rsidR="00B43EF1" w:rsidRPr="00B43EF1" w:rsidRDefault="00B43EF1" w:rsidP="00B43EF1">
            <w:pPr>
              <w:pStyle w:val="af4"/>
              <w:spacing w:before="13" w:line="276" w:lineRule="auto"/>
              <w:ind w:left="0"/>
              <w:rPr>
                <w:rFonts w:cs="Times New Roman"/>
                <w:spacing w:val="-2"/>
              </w:rPr>
            </w:pPr>
            <w:r w:rsidRPr="00B43EF1">
              <w:rPr>
                <w:rFonts w:cs="Times New Roman"/>
              </w:rPr>
              <w:t>50ml</w:t>
            </w:r>
          </w:p>
        </w:tc>
      </w:tr>
    </w:tbl>
    <w:p w:rsidR="00B43EF1" w:rsidRPr="00B43EF1" w:rsidRDefault="00B43EF1" w:rsidP="00B43EF1">
      <w:pPr>
        <w:shd w:val="clear" w:color="auto" w:fill="FFFFFF"/>
        <w:spacing w:after="0"/>
        <w:ind w:firstLine="567"/>
        <w:jc w:val="both"/>
        <w:textAlignment w:val="baseline"/>
        <w:rPr>
          <w:rFonts w:ascii="Times New Roman" w:hAnsi="Times New Roman"/>
          <w:bCs/>
          <w:sz w:val="28"/>
          <w:szCs w:val="28"/>
          <w:lang w:val="es-AR"/>
        </w:rPr>
      </w:pPr>
      <w:r w:rsidRPr="00B43EF1">
        <w:rPr>
          <w:rFonts w:ascii="Times New Roman" w:hAnsi="Times New Roman"/>
          <w:sz w:val="28"/>
          <w:szCs w:val="28"/>
          <w:lang w:val="es-AR"/>
        </w:rPr>
        <w:t xml:space="preserve">Javdar unidan  xamir tayyorlashning ikkita asosiy-oparali va oparasiz usullari mavjud. Oparali usulda xamir ikki bosqichda tayyorlanadi: birinchi bosqich-opara tayyorlash va ikkinchi bosqich-xamir tayyorlash. Oparani tayyorlashda, odatda, xamir tayyorlash uchun mo'ljallangan un miqdorining taxminan yarmi, suvning uchdan ikki qismi va achitqining hammasi ishlatiladi. Konsistensiyasiga ko'ra, odatda, opara xamirga qaraganda suyuqroq bo'ladi. Oparaning boshlang'ich harorati 28-30 °C ni tashkil qiladi. Oparaning bijg'ishi 3 soatdan 4,5 soatgacha davom etadi. Tayyor bo'lgan oparada xamir qoriladi. Xamir qorishda oparaga un va suvning qolgan qismi va tuz solinadi. Agar retsepturada shakar va yog' ko'rsatilgan bo'lsa, ular ham shu paytda solinadi. Xamir 28-30°C boshlang'ich haroratga ega bo'ladi. Xamiming bijg'ishi odatda, 1 soatdan 1 soat-u 45 minutgacha davom etadi. Navli undan tayyorlangan xamir, bijg'ish davomida bir yoki ikki marta 1-2 min davomida qoriladi. Bu jarayon xamirni «mushtlash» deb ataladi. Bug'doy xamiri faqatgina yuqorida ko'rsatilgan oddiy oparadagina emas, balki suyuq, quyuq va katta quyuq oparalarda ham tayyorlanadi. Oparasiz usul- bir bosqichdan iborat bo'lib, bunda xamiming ma’lum miqdorini tayyorlash uchun mo'ljallangan un, suv va achitqining hammasidan birdaniga xamir qoriladi. Shu paytda shakar, yog' va boshqa qo'shimcha mahsulotlar ham solinadi. Oparasiz usulda tayyorlangan xamiming harorati 28-30 °C atrofida bo'ladi. Bijg'ish achitqining miqdoriga qarab 2 soatdan 4 soatgacha davom etishi mumkin. Bijg'ish davomida navli undan tayyorlangan xamir bir yoki bir necha marta «mushtlanadi». Oparali va oparasiz usulda xamir tayyorlash quyidagi bosqichlardan iborat: </w:t>
      </w:r>
      <w:r w:rsidRPr="00B43EF1">
        <w:rPr>
          <w:rFonts w:ascii="Times New Roman" w:hAnsi="Times New Roman"/>
          <w:sz w:val="28"/>
          <w:szCs w:val="28"/>
          <w:lang w:val="es-AR"/>
        </w:rPr>
        <w:lastRenderedPageBreak/>
        <w:t>tayyorlangan xomashyoni dozalash; opara yoki xamirni qorish; xamir yoki oparaning bijg'ishi; xamirni «mushtlash»3)</w:t>
      </w:r>
    </w:p>
    <w:p w:rsidR="00B43EF1" w:rsidRPr="00B43EF1" w:rsidRDefault="00B43EF1" w:rsidP="00B43EF1">
      <w:pPr>
        <w:shd w:val="clear" w:color="auto" w:fill="FFFFFF"/>
        <w:spacing w:after="0"/>
        <w:ind w:firstLine="567"/>
        <w:jc w:val="both"/>
        <w:textAlignment w:val="baseline"/>
        <w:rPr>
          <w:rFonts w:ascii="Times New Roman" w:hAnsi="Times New Roman"/>
          <w:sz w:val="28"/>
          <w:szCs w:val="28"/>
          <w:lang w:val="es-AR"/>
        </w:rPr>
      </w:pPr>
      <w:r w:rsidRPr="00B43EF1">
        <w:rPr>
          <w:rFonts w:ascii="Times New Roman" w:hAnsi="Times New Roman"/>
          <w:sz w:val="28"/>
          <w:szCs w:val="28"/>
          <w:lang w:val="es-AR"/>
        </w:rPr>
        <w:t xml:space="preserve">Xamiri qorish. Xamir qorish muhim texnologik bosqich bo‘lib uning davomiyligi bug'doy xamiri uchun 7-8, javdar xamiri uchun - 5-7 minutni tashkil qiladi. Qorishdan maqsad-butun hajm bo'yicha un, suv, achitqi va boshqa xomashyodan ma’lum reologik xossalarga ega xamir tayyorlashdan iborat. Xamir qorish va unda boradigan o'zgarishlar bug'doy nonini tayyorlash texnologik jarayoniga va uning sifatiga katta ta’sir qiladi. Un, suv, tuz va achitqi (ba’zi mahsulot navlari uchun shakar, yog' va boshqa qo'shimcha xomashyo)dan qorish natijasida, butun hajmi bo'yicha bir jinsli xamir hosil bo'ladi. Shu bilan birga, xamir qorish paytida uni bo'laklashga jo'natish, bo'laklash, shakl berish, tindirish va pishirish kabi jarayonlarning qulay kechishini ta’minlaydigan va yaxshi sifatli non olish imkonini beradigan sharoitni yaratish lozim. Qorish boshlanishi bilan un suv, achitqi va tuz bilan aralashadi va bunda hosil bo'lgan xamir massasida bir qator jarayonlar sodir bo'ladi. Xamirni qorishda un zarrachalari suvni singdirib oladi va bo'ka boshlaydi. Qorilgan massaga mexanik ta’sir qilish natijasida bo'kkan un zarrachalari bir-biri bilan yopishib, yaxlit massaga aylanib, un, suv va boshqa xomashyodan iborat bo'lgan xamirni hosil qiladi. Pishirish-bu xamir zuvalalarini xamir holatidan non holatiga o‘tkazadigan qizdirish jarayonidir. Non va non mahsulotlarini pishirish uchun issiqlik berish yuzalarining harorati 300-400 °C va pishirish kamerasining taxminan 200-250 °C ga teng bug’-havo muhiti orqali pishirilayotgan xamir zuvalalariga issiqlik nurlanishi va konveksiya orqali beriladigan pechlar qo'llaniladi.3) </w:t>
      </w:r>
    </w:p>
    <w:p w:rsidR="00B43EF1" w:rsidRPr="00B43EF1" w:rsidRDefault="00B43EF1" w:rsidP="00B43EF1">
      <w:pPr>
        <w:shd w:val="clear" w:color="auto" w:fill="FFFFFF"/>
        <w:spacing w:after="0"/>
        <w:ind w:firstLine="567"/>
        <w:jc w:val="both"/>
        <w:textAlignment w:val="baseline"/>
        <w:rPr>
          <w:rFonts w:ascii="Times New Roman" w:hAnsi="Times New Roman"/>
          <w:sz w:val="28"/>
          <w:szCs w:val="28"/>
          <w:lang w:val="es-AR"/>
        </w:rPr>
      </w:pPr>
      <w:r w:rsidRPr="00B43EF1">
        <w:rPr>
          <w:rFonts w:ascii="Times New Roman" w:hAnsi="Times New Roman"/>
          <w:b/>
          <w:sz w:val="28"/>
          <w:szCs w:val="28"/>
          <w:lang w:val="es-AR"/>
        </w:rPr>
        <w:t xml:space="preserve">Xulosa: </w:t>
      </w:r>
      <w:r w:rsidRPr="00B43EF1">
        <w:rPr>
          <w:rFonts w:ascii="Times New Roman" w:hAnsi="Times New Roman"/>
          <w:sz w:val="28"/>
          <w:szCs w:val="28"/>
          <w:lang w:val="es-AR"/>
        </w:rPr>
        <w:t xml:space="preserve">Ushbu maqolamda anor qobig’i  ekstrakti asosida tayyorlangan  non- inson ovqatlanish ratsionida turli xil kasalliklarda shifobaxshlik xususiyatlarini namoyon qilishi haqida fikr yuritdim. Shu bilan birgalikda, oshqozon-ichak sistemasining yuqumli kasalliklari bo’lmish, dizenteriya, diareya xastaliklarida ushbu non asosida ajoyib parxezbop va shifobaxsh </w:t>
      </w:r>
      <w:bookmarkStart w:id="0" w:name="_GoBack"/>
      <w:bookmarkEnd w:id="0"/>
      <w:r w:rsidRPr="00B43EF1">
        <w:rPr>
          <w:rFonts w:ascii="Times New Roman" w:hAnsi="Times New Roman"/>
          <w:sz w:val="28"/>
          <w:szCs w:val="28"/>
          <w:lang w:val="es-AR"/>
        </w:rPr>
        <w:t>xususiyatga ega bo’lgan quruq non (suxari non) tayyorlab, iste’mol qilish, ba’zi sintetik dori vositalari is’temolini kamaytirishda ahamiyatlidir.</w:t>
      </w:r>
    </w:p>
    <w:p w:rsidR="00B43EF1" w:rsidRPr="00B43EF1" w:rsidRDefault="00B43EF1" w:rsidP="00B43EF1">
      <w:pPr>
        <w:spacing w:after="0"/>
        <w:ind w:firstLine="567"/>
        <w:jc w:val="center"/>
        <w:rPr>
          <w:rFonts w:ascii="Times New Roman" w:hAnsi="Times New Roman"/>
          <w:b/>
          <w:sz w:val="28"/>
          <w:szCs w:val="28"/>
          <w:lang w:val="es-AR"/>
        </w:rPr>
      </w:pPr>
    </w:p>
    <w:p w:rsidR="00B43EF1" w:rsidRPr="00B43EF1" w:rsidRDefault="00B43EF1" w:rsidP="00B43EF1">
      <w:pPr>
        <w:spacing w:after="0"/>
        <w:ind w:firstLine="567"/>
        <w:jc w:val="center"/>
        <w:rPr>
          <w:rFonts w:ascii="Times New Roman" w:hAnsi="Times New Roman"/>
          <w:b/>
          <w:sz w:val="28"/>
          <w:szCs w:val="28"/>
          <w:lang w:val="es-AR"/>
        </w:rPr>
      </w:pPr>
      <w:r w:rsidRPr="00B43EF1">
        <w:rPr>
          <w:rFonts w:ascii="Times New Roman" w:hAnsi="Times New Roman"/>
          <w:b/>
          <w:sz w:val="28"/>
          <w:szCs w:val="28"/>
          <w:lang w:val="es-AR"/>
        </w:rPr>
        <w:t>Foydalanilgan adabiyotlar:</w:t>
      </w:r>
    </w:p>
    <w:p w:rsidR="00B43EF1" w:rsidRPr="00B43EF1" w:rsidRDefault="00B43EF1" w:rsidP="00B43EF1">
      <w:pPr>
        <w:pStyle w:val="31"/>
        <w:spacing w:before="1" w:line="276" w:lineRule="auto"/>
        <w:ind w:left="567" w:right="66" w:hanging="567"/>
        <w:jc w:val="left"/>
        <w:rPr>
          <w:sz w:val="28"/>
          <w:szCs w:val="28"/>
          <w:lang w:val="es-AR"/>
        </w:rPr>
      </w:pPr>
      <w:r w:rsidRPr="00B43EF1">
        <w:rPr>
          <w:sz w:val="28"/>
          <w:szCs w:val="28"/>
          <w:lang w:val="es-AR"/>
        </w:rPr>
        <w:t>1)</w:t>
      </w:r>
      <w:r w:rsidRPr="00B43EF1">
        <w:rPr>
          <w:w w:val="120"/>
          <w:sz w:val="28"/>
          <w:szCs w:val="28"/>
          <w:lang w:val="es-AR"/>
        </w:rPr>
        <w:t xml:space="preserve"> </w:t>
      </w:r>
      <w:r w:rsidRPr="00B43EF1">
        <w:rPr>
          <w:w w:val="120"/>
          <w:sz w:val="28"/>
          <w:szCs w:val="28"/>
          <w:lang w:val="es-AR"/>
        </w:rPr>
        <w:tab/>
      </w:r>
      <w:r w:rsidRPr="00B43EF1">
        <w:rPr>
          <w:w w:val="120"/>
          <w:sz w:val="28"/>
          <w:szCs w:val="28"/>
          <w:lang w:val="es-AR"/>
        </w:rPr>
        <w:t>Muzaffar</w:t>
      </w:r>
      <w:r w:rsidRPr="00B43EF1">
        <w:rPr>
          <w:spacing w:val="71"/>
          <w:w w:val="120"/>
          <w:sz w:val="28"/>
          <w:szCs w:val="28"/>
          <w:lang w:val="es-AR"/>
        </w:rPr>
        <w:t xml:space="preserve"> </w:t>
      </w:r>
      <w:r w:rsidRPr="00B43EF1">
        <w:rPr>
          <w:spacing w:val="-2"/>
          <w:w w:val="120"/>
          <w:sz w:val="28"/>
          <w:szCs w:val="28"/>
          <w:lang w:val="es-AR"/>
        </w:rPr>
        <w:t>Vasiyev “</w:t>
      </w:r>
      <w:r w:rsidRPr="00B43EF1">
        <w:rPr>
          <w:sz w:val="28"/>
          <w:szCs w:val="28"/>
          <w:lang w:val="es-AR"/>
        </w:rPr>
        <w:t>Non</w:t>
      </w:r>
      <w:r w:rsidRPr="00B43EF1">
        <w:rPr>
          <w:spacing w:val="-34"/>
          <w:sz w:val="28"/>
          <w:szCs w:val="28"/>
          <w:lang w:val="es-AR"/>
        </w:rPr>
        <w:t xml:space="preserve"> </w:t>
      </w:r>
      <w:r w:rsidRPr="00B43EF1">
        <w:rPr>
          <w:sz w:val="28"/>
          <w:szCs w:val="28"/>
          <w:lang w:val="es-AR"/>
        </w:rPr>
        <w:t xml:space="preserve">mahsulotlari </w:t>
      </w:r>
      <w:r w:rsidRPr="00B43EF1">
        <w:rPr>
          <w:spacing w:val="-2"/>
          <w:sz w:val="28"/>
          <w:szCs w:val="28"/>
          <w:lang w:val="es-AR"/>
        </w:rPr>
        <w:t>texnologiyasi” kitobi. Toshkent-2009</w:t>
      </w:r>
    </w:p>
    <w:p w:rsidR="00B43EF1" w:rsidRPr="00B43EF1" w:rsidRDefault="00B43EF1" w:rsidP="00B43EF1">
      <w:pPr>
        <w:pStyle w:val="a3"/>
        <w:spacing w:line="276" w:lineRule="auto"/>
        <w:ind w:left="567" w:hanging="567"/>
        <w:rPr>
          <w:sz w:val="28"/>
          <w:szCs w:val="28"/>
          <w:lang w:val="es-AR"/>
        </w:rPr>
      </w:pPr>
      <w:r w:rsidRPr="00B43EF1">
        <w:rPr>
          <w:sz w:val="28"/>
          <w:szCs w:val="28"/>
          <w:lang w:val="es-AR"/>
        </w:rPr>
        <w:t>2)</w:t>
      </w:r>
      <w:r>
        <w:rPr>
          <w:sz w:val="28"/>
          <w:szCs w:val="28"/>
          <w:lang w:val="es-AR"/>
        </w:rPr>
        <w:tab/>
      </w:r>
      <w:hyperlink r:id="rId8" w:history="1">
        <w:r w:rsidRPr="00B43EF1">
          <w:rPr>
            <w:rStyle w:val="ab"/>
            <w:color w:val="auto"/>
            <w:sz w:val="28"/>
            <w:szCs w:val="28"/>
            <w:lang w:val="es-AR"/>
          </w:rPr>
          <w:t>https://fayllar.org/ishlab-chiqarish-texnologiyalari-v4.html?page=20</w:t>
        </w:r>
      </w:hyperlink>
    </w:p>
    <w:p w:rsidR="00B43EF1" w:rsidRPr="00B43EF1" w:rsidRDefault="00B43EF1" w:rsidP="00B43EF1">
      <w:pPr>
        <w:pStyle w:val="a3"/>
        <w:spacing w:line="276" w:lineRule="auto"/>
        <w:ind w:left="567" w:hanging="567"/>
        <w:rPr>
          <w:w w:val="120"/>
          <w:sz w:val="28"/>
          <w:szCs w:val="28"/>
          <w:lang w:val="en-US"/>
        </w:rPr>
      </w:pPr>
      <w:r w:rsidRPr="00B43EF1">
        <w:rPr>
          <w:w w:val="120"/>
          <w:sz w:val="28"/>
          <w:szCs w:val="28"/>
          <w:lang w:val="en-US"/>
        </w:rPr>
        <w:t>3)</w:t>
      </w:r>
      <w:r>
        <w:rPr>
          <w:w w:val="120"/>
          <w:sz w:val="28"/>
          <w:szCs w:val="28"/>
          <w:lang w:val="en-US"/>
        </w:rPr>
        <w:tab/>
        <w:t>“</w:t>
      </w:r>
      <w:proofErr w:type="spellStart"/>
      <w:r w:rsidRPr="00B43EF1">
        <w:rPr>
          <w:w w:val="120"/>
          <w:sz w:val="28"/>
          <w:szCs w:val="28"/>
          <w:lang w:val="en-US"/>
        </w:rPr>
        <w:t>Oziq-ovqat</w:t>
      </w:r>
      <w:proofErr w:type="spellEnd"/>
      <w:r w:rsidRPr="00B43EF1">
        <w:rPr>
          <w:w w:val="120"/>
          <w:sz w:val="28"/>
          <w:szCs w:val="28"/>
          <w:lang w:val="en-US"/>
        </w:rPr>
        <w:t xml:space="preserve"> </w:t>
      </w:r>
      <w:proofErr w:type="spellStart"/>
      <w:r w:rsidRPr="00B43EF1">
        <w:rPr>
          <w:w w:val="120"/>
          <w:sz w:val="28"/>
          <w:szCs w:val="28"/>
          <w:lang w:val="en-US"/>
        </w:rPr>
        <w:t>texnologiyasi</w:t>
      </w:r>
      <w:proofErr w:type="spellEnd"/>
      <w:r w:rsidRPr="00B43EF1">
        <w:rPr>
          <w:w w:val="120"/>
          <w:sz w:val="28"/>
          <w:szCs w:val="28"/>
          <w:lang w:val="en-US"/>
        </w:rPr>
        <w:t xml:space="preserve"> </w:t>
      </w:r>
      <w:proofErr w:type="spellStart"/>
      <w:r w:rsidRPr="00B43EF1">
        <w:rPr>
          <w:w w:val="120"/>
          <w:sz w:val="28"/>
          <w:szCs w:val="28"/>
          <w:lang w:val="en-US"/>
        </w:rPr>
        <w:t>asoslari</w:t>
      </w:r>
      <w:proofErr w:type="spellEnd"/>
      <w:r w:rsidRPr="00B43EF1">
        <w:rPr>
          <w:w w:val="120"/>
          <w:sz w:val="28"/>
          <w:szCs w:val="28"/>
          <w:lang w:val="en-US"/>
        </w:rPr>
        <w:t xml:space="preserve">”. </w:t>
      </w:r>
      <w:proofErr w:type="spellStart"/>
      <w:r w:rsidRPr="00B43EF1">
        <w:rPr>
          <w:w w:val="120"/>
          <w:sz w:val="28"/>
          <w:szCs w:val="28"/>
          <w:lang w:val="en-US"/>
        </w:rPr>
        <w:t>Vasiyev</w:t>
      </w:r>
      <w:proofErr w:type="spellEnd"/>
      <w:r w:rsidRPr="00B43EF1">
        <w:rPr>
          <w:w w:val="120"/>
          <w:sz w:val="28"/>
          <w:szCs w:val="28"/>
          <w:lang w:val="en-US"/>
        </w:rPr>
        <w:t xml:space="preserve"> M. Toshkent-2012</w:t>
      </w:r>
    </w:p>
    <w:p w:rsidR="00B43EF1" w:rsidRPr="00B43EF1" w:rsidRDefault="00B43EF1" w:rsidP="00B43EF1">
      <w:pPr>
        <w:spacing w:after="0"/>
        <w:ind w:firstLine="567"/>
        <w:jc w:val="both"/>
        <w:rPr>
          <w:rFonts w:ascii="Times New Roman" w:hAnsi="Times New Roman"/>
          <w:sz w:val="28"/>
          <w:szCs w:val="28"/>
          <w:lang w:val="en-US"/>
        </w:rPr>
      </w:pPr>
    </w:p>
    <w:p w:rsidR="000D738F" w:rsidRPr="00B43EF1" w:rsidRDefault="000D738F" w:rsidP="00B43EF1">
      <w:pPr>
        <w:spacing w:after="0"/>
        <w:ind w:firstLine="567"/>
        <w:rPr>
          <w:rFonts w:ascii="Times New Roman" w:hAnsi="Times New Roman"/>
          <w:sz w:val="28"/>
          <w:szCs w:val="28"/>
          <w:lang w:val="en-US"/>
        </w:rPr>
      </w:pPr>
    </w:p>
    <w:sectPr w:rsidR="000D738F" w:rsidRPr="00B43EF1" w:rsidSect="00B43EF1">
      <w:headerReference w:type="default" r:id="rId9"/>
      <w:footerReference w:type="default" r:id="rId10"/>
      <w:pgSz w:w="11906" w:h="16838"/>
      <w:pgMar w:top="1134" w:right="1134" w:bottom="1134" w:left="1134" w:header="709" w:footer="300"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79" w:rsidRDefault="000D2579" w:rsidP="006A207C">
      <w:pPr>
        <w:spacing w:after="0" w:line="240" w:lineRule="auto"/>
      </w:pPr>
      <w:r>
        <w:separator/>
      </w:r>
    </w:p>
  </w:endnote>
  <w:endnote w:type="continuationSeparator" w:id="0">
    <w:p w:rsidR="000D2579" w:rsidRDefault="000D2579" w:rsidP="006A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07C" w:rsidRPr="004E691F" w:rsidRDefault="009D4BE1" w:rsidP="006A207C">
    <w:pPr>
      <w:pStyle w:val="a9"/>
      <w:rPr>
        <w:b/>
        <w:sz w:val="24"/>
        <w:szCs w:val="24"/>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2642235</wp:posOffset>
              </wp:positionH>
              <wp:positionV relativeFrom="paragraph">
                <wp:posOffset>57785</wp:posOffset>
              </wp:positionV>
              <wp:extent cx="264101" cy="148665"/>
              <wp:effectExtent l="0" t="0" r="3175" b="381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01" cy="148665"/>
                      </a:xfrm>
                      <a:prstGeom prst="rect">
                        <a:avLst/>
                      </a:prstGeom>
                      <a:solidFill>
                        <a:sysClr val="window" lastClr="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A207C" w:rsidRPr="00756C1B" w:rsidRDefault="006A207C" w:rsidP="006A207C">
                          <w:pPr>
                            <w:jc w:val="center"/>
                          </w:pPr>
                          <w:r w:rsidRPr="00756C1B">
                            <w:fldChar w:fldCharType="begin"/>
                          </w:r>
                          <w:r w:rsidRPr="00756C1B">
                            <w:instrText>PAGE    \* MERGEFORMAT</w:instrText>
                          </w:r>
                          <w:r w:rsidRPr="00756C1B">
                            <w:fldChar w:fldCharType="separate"/>
                          </w:r>
                          <w:r w:rsidR="00B43EF1" w:rsidRPr="00B43EF1">
                            <w:rPr>
                              <w:b/>
                              <w:bCs/>
                              <w:noProof/>
                            </w:rPr>
                            <w:t>27</w:t>
                          </w:r>
                          <w:r w:rsidRPr="00756C1B">
                            <w:rPr>
                              <w:b/>
                              <w:bCs/>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08.05pt;margin-top:4.55pt;width:20.8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" fillcolor="window" stroked="f">
              <v:textbox inset="0,0,0,0">
                <w:txbxContent>
                  <w:p w:rsidR="006A207C" w:rsidRPr="00756C1B" w:rsidRDefault="006A207C" w:rsidP="006A207C">
                    <w:pPr>
                      <w:jc w:val="center"/>
                    </w:pPr>
                    <w:r w:rsidRPr="00756C1B">
                      <w:fldChar w:fldCharType="begin"/>
                    </w:r>
                    <w:r w:rsidRPr="00756C1B">
                      <w:instrText>PAGE    \* MERGEFORMAT</w:instrText>
                    </w:r>
                    <w:r w:rsidRPr="00756C1B">
                      <w:fldChar w:fldCharType="separate"/>
                    </w:r>
                    <w:r w:rsidR="00B43EF1" w:rsidRPr="00B43EF1">
                      <w:rPr>
                        <w:b/>
                        <w:bCs/>
                        <w:noProof/>
                      </w:rPr>
                      <w:t>27</w:t>
                    </w:r>
                    <w:r w:rsidRPr="00756C1B">
                      <w:rPr>
                        <w:b/>
                        <w:bCs/>
                      </w:rPr>
                      <w:fldChar w:fldCharType="end"/>
                    </w:r>
                  </w:p>
                </w:txbxContent>
              </v:textbox>
            </v:shape>
          </w:pict>
        </mc:Fallback>
      </mc:AlternateContent>
    </w:r>
    <w:r w:rsidR="000D2579">
      <w:fldChar w:fldCharType="begin"/>
    </w:r>
    <w:r w:rsidR="000D2579" w:rsidRPr="00B43EF1">
      <w:rPr>
        <w:lang w:val="en-US"/>
      </w:rPr>
      <w:instrText xml:space="preserve"> HYPERLINK "http://www.pedagoglar.uz/" </w:instrText>
    </w:r>
    <w:r w:rsidR="000D2579">
      <w:fldChar w:fldCharType="separate"/>
    </w:r>
    <w:r w:rsidR="006A207C" w:rsidRPr="004E691F">
      <w:rPr>
        <w:rStyle w:val="ab"/>
        <w:rFonts w:ascii="Times New Roman" w:hAnsi="Times New Roman"/>
        <w:b/>
        <w:i/>
        <w:sz w:val="24"/>
        <w:szCs w:val="24"/>
        <w:lang w:val="en-US"/>
      </w:rPr>
      <w:t>www.pedagoglar.uz</w:t>
    </w:r>
    <w:r w:rsidR="000D2579">
      <w:rPr>
        <w:rStyle w:val="ab"/>
        <w:rFonts w:ascii="Times New Roman" w:hAnsi="Times New Roman"/>
        <w:b/>
        <w:i/>
        <w:sz w:val="24"/>
        <w:szCs w:val="24"/>
        <w:lang w:val="en-US"/>
      </w:rPr>
      <w:fldChar w:fldCharType="end"/>
    </w:r>
    <w:r w:rsidR="006A207C" w:rsidRPr="004E691F">
      <w:rPr>
        <w:b/>
        <w:sz w:val="24"/>
        <w:szCs w:val="24"/>
        <w:lang w:val="en-US"/>
      </w:rPr>
      <w:tab/>
      <w:t xml:space="preserve"> </w:t>
    </w:r>
    <w:r w:rsidR="006A207C" w:rsidRPr="004E691F">
      <w:rPr>
        <w:b/>
        <w:sz w:val="24"/>
        <w:szCs w:val="24"/>
        <w:lang w:val="en-US"/>
      </w:rPr>
      <w:tab/>
    </w:r>
    <w:r w:rsidR="003C418B">
      <w:rPr>
        <w:b/>
        <w:sz w:val="24"/>
        <w:szCs w:val="24"/>
        <w:lang w:val="en-US"/>
      </w:rPr>
      <w:t xml:space="preserve">      </w:t>
    </w:r>
    <w:r w:rsidR="006A207C" w:rsidRPr="006A207C">
      <w:rPr>
        <w:rFonts w:ascii="Times New Roman" w:eastAsia="Arial Unicode MS" w:hAnsi="Times New Roman"/>
        <w:b/>
        <w:i/>
        <w:color w:val="806000"/>
        <w:sz w:val="24"/>
        <w:szCs w:val="24"/>
        <w:lang w:val="en-US"/>
      </w:rPr>
      <w:t>Volume-</w:t>
    </w:r>
    <w:r w:rsidR="001A32A2">
      <w:rPr>
        <w:rFonts w:ascii="Times New Roman" w:eastAsia="Arial Unicode MS" w:hAnsi="Times New Roman"/>
        <w:b/>
        <w:i/>
        <w:color w:val="806000"/>
        <w:sz w:val="24"/>
        <w:szCs w:val="24"/>
        <w:lang w:val="en-US"/>
      </w:rPr>
      <w:t>4</w:t>
    </w:r>
    <w:r w:rsidR="00277F4C">
      <w:rPr>
        <w:rFonts w:ascii="Times New Roman" w:eastAsia="Arial Unicode MS" w:hAnsi="Times New Roman"/>
        <w:b/>
        <w:i/>
        <w:color w:val="806000"/>
        <w:sz w:val="24"/>
        <w:szCs w:val="24"/>
        <w:lang w:val="en-US"/>
      </w:rPr>
      <w:t>3</w:t>
    </w:r>
    <w:r w:rsidR="006A207C" w:rsidRPr="006A207C">
      <w:rPr>
        <w:rFonts w:ascii="Times New Roman" w:eastAsia="Arial Unicode MS" w:hAnsi="Times New Roman"/>
        <w:b/>
        <w:i/>
        <w:color w:val="806000"/>
        <w:sz w:val="24"/>
        <w:szCs w:val="24"/>
        <w:lang w:val="en-US"/>
      </w:rPr>
      <w:t>, Issue-</w:t>
    </w:r>
    <w:r w:rsidR="00C07113">
      <w:rPr>
        <w:rFonts w:ascii="Times New Roman" w:eastAsia="Arial Unicode MS" w:hAnsi="Times New Roman"/>
        <w:b/>
        <w:i/>
        <w:color w:val="806000"/>
        <w:sz w:val="24"/>
        <w:szCs w:val="24"/>
        <w:lang w:val="en-US"/>
      </w:rPr>
      <w:t>2</w:t>
    </w:r>
    <w:r w:rsidR="006A207C" w:rsidRPr="006A207C">
      <w:rPr>
        <w:rFonts w:ascii="Times New Roman" w:eastAsia="Arial Unicode MS" w:hAnsi="Times New Roman"/>
        <w:b/>
        <w:i/>
        <w:color w:val="806000"/>
        <w:sz w:val="24"/>
        <w:szCs w:val="24"/>
        <w:lang w:val="en-US"/>
      </w:rPr>
      <w:t xml:space="preserve">, </w:t>
    </w:r>
    <w:r w:rsidR="00277F4C">
      <w:rPr>
        <w:rFonts w:ascii="Times New Roman" w:eastAsia="Arial Unicode MS" w:hAnsi="Times New Roman"/>
        <w:b/>
        <w:i/>
        <w:color w:val="806000"/>
        <w:sz w:val="24"/>
        <w:szCs w:val="24"/>
        <w:lang w:val="en-US"/>
      </w:rPr>
      <w:t>Octo</w:t>
    </w:r>
    <w:r w:rsidR="00F3251A">
      <w:rPr>
        <w:rFonts w:ascii="Times New Roman" w:eastAsia="Arial Unicode MS" w:hAnsi="Times New Roman"/>
        <w:b/>
        <w:i/>
        <w:color w:val="806000"/>
        <w:sz w:val="24"/>
        <w:szCs w:val="24"/>
        <w:lang w:val="en-US"/>
      </w:rPr>
      <w:t xml:space="preserve">ber </w:t>
    </w:r>
    <w:r w:rsidR="0011587E">
      <w:rPr>
        <w:rFonts w:ascii="Times New Roman" w:eastAsia="Arial Unicode MS" w:hAnsi="Times New Roman"/>
        <w:b/>
        <w:i/>
        <w:color w:val="806000"/>
        <w:sz w:val="24"/>
        <w:szCs w:val="24"/>
        <w:lang w:val="en-US"/>
      </w:rPr>
      <w:t>-</w:t>
    </w:r>
    <w:r w:rsidR="00255EDD">
      <w:rPr>
        <w:rFonts w:ascii="Times New Roman" w:eastAsia="Arial Unicode MS" w:hAnsi="Times New Roman"/>
        <w:b/>
        <w:i/>
        <w:color w:val="806000"/>
        <w:sz w:val="24"/>
        <w:szCs w:val="24"/>
        <w:lang w:val="en-US"/>
      </w:rPr>
      <w:t>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79" w:rsidRDefault="000D2579" w:rsidP="006A207C">
      <w:pPr>
        <w:spacing w:after="0" w:line="240" w:lineRule="auto"/>
      </w:pPr>
      <w:r>
        <w:separator/>
      </w:r>
    </w:p>
  </w:footnote>
  <w:footnote w:type="continuationSeparator" w:id="0">
    <w:p w:rsidR="000D2579" w:rsidRDefault="000D2579" w:rsidP="006A2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07C" w:rsidRPr="006A207C" w:rsidRDefault="00081BE1" w:rsidP="00BE5F3A">
    <w:pPr>
      <w:pStyle w:val="a7"/>
      <w:ind w:hanging="142"/>
      <w:jc w:val="both"/>
      <w:rPr>
        <w:rFonts w:ascii="Times New Roman" w:hAnsi="Times New Roman"/>
        <w:b/>
        <w:i/>
        <w:color w:val="806000"/>
        <w:sz w:val="24"/>
        <w:lang w:val="en-US"/>
      </w:rPr>
    </w:pPr>
    <w:r>
      <w:rPr>
        <w:rFonts w:ascii="Times New Roman" w:hAnsi="Times New Roman"/>
        <w:b/>
        <w:color w:val="7030A0"/>
        <w:sz w:val="24"/>
        <w:lang w:val="en-US"/>
      </w:rPr>
      <w:t>“</w:t>
    </w:r>
    <w:proofErr w:type="gramStart"/>
    <w:r w:rsidR="006A207C" w:rsidRPr="004E691F">
      <w:rPr>
        <w:rFonts w:ascii="Times New Roman" w:hAnsi="Times New Roman"/>
        <w:b/>
        <w:color w:val="7030A0"/>
        <w:sz w:val="24"/>
        <w:lang w:val="en-US"/>
      </w:rPr>
      <w:t>PEDAGOGS</w:t>
    </w:r>
    <w:r>
      <w:rPr>
        <w:rFonts w:ascii="Times New Roman" w:hAnsi="Times New Roman"/>
        <w:b/>
        <w:color w:val="7030A0"/>
        <w:sz w:val="24"/>
        <w:lang w:val="en-US"/>
      </w:rPr>
      <w:t>”</w:t>
    </w:r>
    <w:r w:rsidR="006A207C" w:rsidRPr="004E691F">
      <w:rPr>
        <w:rFonts w:ascii="Times New Roman" w:hAnsi="Times New Roman"/>
        <w:b/>
        <w:color w:val="7030A0"/>
        <w:sz w:val="24"/>
        <w:lang w:val="en-US"/>
      </w:rPr>
      <w:t xml:space="preserve"> </w:t>
    </w:r>
    <w:r w:rsidR="006A207C" w:rsidRPr="006A207C">
      <w:rPr>
        <w:rFonts w:ascii="Times New Roman" w:hAnsi="Times New Roman"/>
        <w:b/>
        <w:i/>
        <w:color w:val="806000"/>
        <w:sz w:val="24"/>
        <w:lang w:val="en-US"/>
      </w:rPr>
      <w:t xml:space="preserve"> international</w:t>
    </w:r>
    <w:proofErr w:type="gramEnd"/>
    <w:r w:rsidR="006A207C" w:rsidRPr="006A207C">
      <w:rPr>
        <w:rFonts w:ascii="Times New Roman" w:hAnsi="Times New Roman"/>
        <w:b/>
        <w:i/>
        <w:color w:val="806000"/>
        <w:sz w:val="24"/>
        <w:lang w:val="en-US"/>
      </w:rPr>
      <w:t xml:space="preserve"> research journal </w:t>
    </w:r>
    <w:r>
      <w:rPr>
        <w:rFonts w:ascii="Times New Roman" w:hAnsi="Times New Roman"/>
        <w:b/>
        <w:i/>
        <w:color w:val="806000"/>
        <w:sz w:val="24"/>
        <w:lang w:val="en-US"/>
      </w:rPr>
      <w:t xml:space="preserve">                      </w:t>
    </w:r>
    <w:r w:rsidR="00BE5F3A">
      <w:rPr>
        <w:rFonts w:ascii="Times New Roman" w:hAnsi="Times New Roman"/>
        <w:b/>
        <w:i/>
        <w:color w:val="806000"/>
        <w:sz w:val="24"/>
        <w:lang w:val="en-US"/>
      </w:rPr>
      <w:t xml:space="preserve">   </w:t>
    </w:r>
    <w:r>
      <w:rPr>
        <w:rFonts w:ascii="Times New Roman" w:hAnsi="Times New Roman"/>
        <w:b/>
        <w:i/>
        <w:color w:val="806000"/>
        <w:sz w:val="24"/>
        <w:lang w:val="en-US"/>
      </w:rPr>
      <w:t xml:space="preserve">   </w:t>
    </w:r>
    <w:r w:rsidRPr="00081BE1">
      <w:rPr>
        <w:rFonts w:ascii="Times New Roman" w:hAnsi="Times New Roman"/>
        <w:b/>
        <w:i/>
        <w:color w:val="806000"/>
        <w:sz w:val="24"/>
        <w:lang w:val="en-US"/>
      </w:rPr>
      <w:t xml:space="preserve">ISSN: </w:t>
    </w:r>
    <w:r w:rsidRPr="00081BE1">
      <w:rPr>
        <w:rFonts w:ascii="Times New Roman" w:hAnsi="Times New Roman"/>
        <w:b/>
        <w:i/>
        <w:color w:val="7030A0"/>
        <w:sz w:val="24"/>
        <w:lang w:val="en-US"/>
      </w:rPr>
      <w:t>2181-4027</w:t>
    </w:r>
    <w:r>
      <w:rPr>
        <w:rFonts w:ascii="Times New Roman" w:hAnsi="Times New Roman"/>
        <w:b/>
        <w:i/>
        <w:color w:val="806000"/>
        <w:sz w:val="24"/>
        <w:lang w:val="en-US"/>
      </w:rPr>
      <w:t>_SJIF</w:t>
    </w:r>
    <w:r w:rsidRPr="00081BE1">
      <w:rPr>
        <w:rFonts w:ascii="Times New Roman" w:hAnsi="Times New Roman"/>
        <w:b/>
        <w:i/>
        <w:color w:val="806000"/>
        <w:sz w:val="24"/>
        <w:lang w:val="en-US"/>
      </w:rPr>
      <w:t xml:space="preserve">: </w:t>
    </w:r>
    <w:r w:rsidRPr="003515B4">
      <w:rPr>
        <w:rFonts w:ascii="Times New Roman" w:hAnsi="Times New Roman"/>
        <w:b/>
        <w:i/>
        <w:color w:val="FF0000"/>
        <w:sz w:val="24"/>
        <w:lang w:val="en-US"/>
      </w:rPr>
      <w:t>4.995</w:t>
    </w:r>
    <w:r w:rsidR="006A207C" w:rsidRPr="003515B4">
      <w:rPr>
        <w:rFonts w:ascii="Times New Roman" w:hAnsi="Times New Roman"/>
        <w:b/>
        <w:i/>
        <w:color w:val="FF0000"/>
        <w:sz w:val="24"/>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536ED28"/>
    <w:lvl w:ilvl="0">
      <w:start w:val="1"/>
      <w:numFmt w:val="bullet"/>
      <w:lvlText w:val=""/>
      <w:lvlJc w:val="left"/>
      <w:pPr>
        <w:tabs>
          <w:tab w:val="left" w:pos="720"/>
        </w:tabs>
        <w:ind w:left="720" w:hanging="360"/>
      </w:pPr>
      <w:rPr>
        <w:rFonts w:ascii="Symbol" w:hAnsi="Symbol"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2E3715B"/>
    <w:multiLevelType w:val="hybridMultilevel"/>
    <w:tmpl w:val="06E021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0"/>
    <w:rsid w:val="0000472F"/>
    <w:rsid w:val="00042358"/>
    <w:rsid w:val="00050031"/>
    <w:rsid w:val="00075F48"/>
    <w:rsid w:val="00081727"/>
    <w:rsid w:val="00081BE1"/>
    <w:rsid w:val="000A4C1B"/>
    <w:rsid w:val="000D2579"/>
    <w:rsid w:val="000D738F"/>
    <w:rsid w:val="000D7977"/>
    <w:rsid w:val="0010691C"/>
    <w:rsid w:val="0011587E"/>
    <w:rsid w:val="001169ED"/>
    <w:rsid w:val="00124EF1"/>
    <w:rsid w:val="00130C11"/>
    <w:rsid w:val="00187D41"/>
    <w:rsid w:val="001A32A2"/>
    <w:rsid w:val="001A500E"/>
    <w:rsid w:val="001D3116"/>
    <w:rsid w:val="001D3CFA"/>
    <w:rsid w:val="001F14ED"/>
    <w:rsid w:val="00212302"/>
    <w:rsid w:val="00222A79"/>
    <w:rsid w:val="00223A09"/>
    <w:rsid w:val="002273D4"/>
    <w:rsid w:val="00243B1D"/>
    <w:rsid w:val="00251E4A"/>
    <w:rsid w:val="00255EDD"/>
    <w:rsid w:val="00267182"/>
    <w:rsid w:val="00277F4C"/>
    <w:rsid w:val="002856C0"/>
    <w:rsid w:val="002B1967"/>
    <w:rsid w:val="002C0B6A"/>
    <w:rsid w:val="002C2C38"/>
    <w:rsid w:val="002D0989"/>
    <w:rsid w:val="002E0362"/>
    <w:rsid w:val="0030346C"/>
    <w:rsid w:val="00306A7A"/>
    <w:rsid w:val="003162F0"/>
    <w:rsid w:val="003515B4"/>
    <w:rsid w:val="00397D15"/>
    <w:rsid w:val="003A05D0"/>
    <w:rsid w:val="003A32A9"/>
    <w:rsid w:val="003A7127"/>
    <w:rsid w:val="003C418B"/>
    <w:rsid w:val="004216FA"/>
    <w:rsid w:val="0042447C"/>
    <w:rsid w:val="00427AEC"/>
    <w:rsid w:val="004641C2"/>
    <w:rsid w:val="00495717"/>
    <w:rsid w:val="004A47DA"/>
    <w:rsid w:val="00510DB8"/>
    <w:rsid w:val="00544425"/>
    <w:rsid w:val="005457C3"/>
    <w:rsid w:val="005471C7"/>
    <w:rsid w:val="005471EF"/>
    <w:rsid w:val="00562E9F"/>
    <w:rsid w:val="00595A39"/>
    <w:rsid w:val="00597B79"/>
    <w:rsid w:val="005A2751"/>
    <w:rsid w:val="005B6E6F"/>
    <w:rsid w:val="005D688A"/>
    <w:rsid w:val="005E25BF"/>
    <w:rsid w:val="00636291"/>
    <w:rsid w:val="006370B7"/>
    <w:rsid w:val="00640933"/>
    <w:rsid w:val="00665BC7"/>
    <w:rsid w:val="006837FC"/>
    <w:rsid w:val="006A207C"/>
    <w:rsid w:val="006A6D18"/>
    <w:rsid w:val="006D5CEC"/>
    <w:rsid w:val="006F0C7F"/>
    <w:rsid w:val="00703556"/>
    <w:rsid w:val="007174F6"/>
    <w:rsid w:val="00765F32"/>
    <w:rsid w:val="007B0BDC"/>
    <w:rsid w:val="007B23F1"/>
    <w:rsid w:val="007B5930"/>
    <w:rsid w:val="00804547"/>
    <w:rsid w:val="00821126"/>
    <w:rsid w:val="00827183"/>
    <w:rsid w:val="0083498D"/>
    <w:rsid w:val="00842361"/>
    <w:rsid w:val="008709A1"/>
    <w:rsid w:val="008743B7"/>
    <w:rsid w:val="00890125"/>
    <w:rsid w:val="008B0201"/>
    <w:rsid w:val="008C4F16"/>
    <w:rsid w:val="008D4917"/>
    <w:rsid w:val="008E05D9"/>
    <w:rsid w:val="008F7D00"/>
    <w:rsid w:val="0090108C"/>
    <w:rsid w:val="00902FB7"/>
    <w:rsid w:val="009159E5"/>
    <w:rsid w:val="0095563A"/>
    <w:rsid w:val="00962BDC"/>
    <w:rsid w:val="00977954"/>
    <w:rsid w:val="009B1355"/>
    <w:rsid w:val="009D4BE1"/>
    <w:rsid w:val="009E03AA"/>
    <w:rsid w:val="009E372C"/>
    <w:rsid w:val="00A02EB7"/>
    <w:rsid w:val="00A13A86"/>
    <w:rsid w:val="00A237AA"/>
    <w:rsid w:val="00A865E9"/>
    <w:rsid w:val="00A91599"/>
    <w:rsid w:val="00A9298B"/>
    <w:rsid w:val="00B10C41"/>
    <w:rsid w:val="00B20169"/>
    <w:rsid w:val="00B26D45"/>
    <w:rsid w:val="00B434E9"/>
    <w:rsid w:val="00B43EF1"/>
    <w:rsid w:val="00B45FD2"/>
    <w:rsid w:val="00B611B3"/>
    <w:rsid w:val="00B61391"/>
    <w:rsid w:val="00B6439C"/>
    <w:rsid w:val="00BC2D46"/>
    <w:rsid w:val="00BD7A21"/>
    <w:rsid w:val="00BE5F3A"/>
    <w:rsid w:val="00BF511D"/>
    <w:rsid w:val="00C07113"/>
    <w:rsid w:val="00C24713"/>
    <w:rsid w:val="00C51BD6"/>
    <w:rsid w:val="00C51C1D"/>
    <w:rsid w:val="00CC1319"/>
    <w:rsid w:val="00CC34D6"/>
    <w:rsid w:val="00CD0DFF"/>
    <w:rsid w:val="00CE25C9"/>
    <w:rsid w:val="00CE70C3"/>
    <w:rsid w:val="00D47745"/>
    <w:rsid w:val="00D550C6"/>
    <w:rsid w:val="00D930DE"/>
    <w:rsid w:val="00DB0EA8"/>
    <w:rsid w:val="00DD008D"/>
    <w:rsid w:val="00DE4928"/>
    <w:rsid w:val="00DF0965"/>
    <w:rsid w:val="00E12720"/>
    <w:rsid w:val="00E25F30"/>
    <w:rsid w:val="00E40062"/>
    <w:rsid w:val="00E854F9"/>
    <w:rsid w:val="00E95C25"/>
    <w:rsid w:val="00E9777F"/>
    <w:rsid w:val="00EC5DBE"/>
    <w:rsid w:val="00EE61A4"/>
    <w:rsid w:val="00F00678"/>
    <w:rsid w:val="00F1235A"/>
    <w:rsid w:val="00F23B6D"/>
    <w:rsid w:val="00F3251A"/>
    <w:rsid w:val="00F3334A"/>
    <w:rsid w:val="00F41F6B"/>
    <w:rsid w:val="00F537B6"/>
    <w:rsid w:val="00F851ED"/>
    <w:rsid w:val="00FB2515"/>
    <w:rsid w:val="00FB2C18"/>
    <w:rsid w:val="00FE43B3"/>
    <w:rsid w:val="00FE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9284A"/>
  <w15:chartTrackingRefBased/>
  <w15:docId w15:val="{29FB21FE-9EEA-4215-B334-36CE11C4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F6"/>
    <w:pPr>
      <w:spacing w:after="200" w:line="276" w:lineRule="auto"/>
    </w:pPr>
    <w:rPr>
      <w:rFonts w:eastAsia="Times New Roman"/>
      <w:sz w:val="22"/>
      <w:szCs w:val="22"/>
    </w:rPr>
  </w:style>
  <w:style w:type="paragraph" w:styleId="1">
    <w:name w:val="heading 1"/>
    <w:basedOn w:val="a"/>
    <w:next w:val="a"/>
    <w:link w:val="10"/>
    <w:uiPriority w:val="1"/>
    <w:qFormat/>
    <w:rsid w:val="00A13A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link w:val="20"/>
    <w:uiPriority w:val="9"/>
    <w:unhideWhenUsed/>
    <w:qFormat/>
    <w:rsid w:val="0083498D"/>
    <w:pPr>
      <w:keepNext/>
      <w:keepLines/>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link w:val="30"/>
    <w:uiPriority w:val="9"/>
    <w:semiHidden/>
    <w:unhideWhenUsed/>
    <w:qFormat/>
    <w:rsid w:val="0083498D"/>
    <w:pPr>
      <w:keepNext/>
      <w:keepLines/>
      <w:spacing w:before="200" w:line="25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link w:val="40"/>
    <w:uiPriority w:val="9"/>
    <w:semiHidden/>
    <w:unhideWhenUsed/>
    <w:qFormat/>
    <w:rsid w:val="0083498D"/>
    <w:pPr>
      <w:keepNext/>
      <w:keepLines/>
      <w:spacing w:before="200" w:line="25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5">
    <w:name w:val="heading 5"/>
    <w:link w:val="50"/>
    <w:uiPriority w:val="9"/>
    <w:semiHidden/>
    <w:unhideWhenUsed/>
    <w:qFormat/>
    <w:rsid w:val="0083498D"/>
    <w:pPr>
      <w:keepNext/>
      <w:keepLines/>
      <w:spacing w:before="200" w:line="256" w:lineRule="auto"/>
      <w:outlineLvl w:val="4"/>
    </w:pPr>
    <w:rPr>
      <w:rFonts w:asciiTheme="majorHAnsi" w:eastAsiaTheme="majorEastAsia" w:hAnsiTheme="majorHAnsi" w:cstheme="majorBidi"/>
      <w:color w:val="1F4D78" w:themeColor="accent1" w:themeShade="7F"/>
      <w:sz w:val="22"/>
      <w:szCs w:val="22"/>
      <w:lang w:eastAsia="en-US"/>
    </w:rPr>
  </w:style>
  <w:style w:type="paragraph" w:styleId="6">
    <w:name w:val="heading 6"/>
    <w:link w:val="60"/>
    <w:uiPriority w:val="9"/>
    <w:semiHidden/>
    <w:unhideWhenUsed/>
    <w:qFormat/>
    <w:rsid w:val="0083498D"/>
    <w:pPr>
      <w:keepNext/>
      <w:keepLines/>
      <w:spacing w:before="200" w:line="25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7">
    <w:name w:val="heading 7"/>
    <w:link w:val="70"/>
    <w:uiPriority w:val="9"/>
    <w:semiHidden/>
    <w:unhideWhenUsed/>
    <w:qFormat/>
    <w:rsid w:val="0083498D"/>
    <w:pPr>
      <w:keepNext/>
      <w:keepLines/>
      <w:spacing w:before="200" w:line="25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link w:val="80"/>
    <w:uiPriority w:val="9"/>
    <w:semiHidden/>
    <w:unhideWhenUsed/>
    <w:qFormat/>
    <w:rsid w:val="0083498D"/>
    <w:pPr>
      <w:keepNext/>
      <w:keepLines/>
      <w:spacing w:before="200" w:line="256" w:lineRule="auto"/>
      <w:outlineLvl w:val="7"/>
    </w:pPr>
    <w:rPr>
      <w:rFonts w:asciiTheme="majorHAnsi" w:eastAsiaTheme="majorEastAsia" w:hAnsiTheme="majorHAnsi" w:cstheme="majorBidi"/>
      <w:color w:val="404040" w:themeColor="text1" w:themeTint="BF"/>
      <w:lang w:eastAsia="en-US"/>
    </w:rPr>
  </w:style>
  <w:style w:type="paragraph" w:styleId="9">
    <w:name w:val="heading 9"/>
    <w:link w:val="90"/>
    <w:uiPriority w:val="9"/>
    <w:semiHidden/>
    <w:unhideWhenUsed/>
    <w:qFormat/>
    <w:rsid w:val="0083498D"/>
    <w:pPr>
      <w:keepNext/>
      <w:keepLines/>
      <w:spacing w:before="200" w:line="25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174F6"/>
    <w:pPr>
      <w:suppressAutoHyphens/>
      <w:spacing w:after="0" w:line="240" w:lineRule="auto"/>
      <w:ind w:left="720"/>
      <w:contextualSpacing/>
    </w:pPr>
    <w:rPr>
      <w:rFonts w:ascii="Times New Roman" w:hAnsi="Times New Roman"/>
      <w:sz w:val="24"/>
      <w:szCs w:val="24"/>
      <w:lang w:eastAsia="ar-SA"/>
    </w:rPr>
  </w:style>
  <w:style w:type="paragraph" w:styleId="a5">
    <w:name w:val="Balloon Text"/>
    <w:basedOn w:val="a"/>
    <w:link w:val="a6"/>
    <w:uiPriority w:val="99"/>
    <w:semiHidden/>
    <w:unhideWhenUsed/>
    <w:rsid w:val="000A4C1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0A4C1B"/>
    <w:rPr>
      <w:rFonts w:ascii="Tahoma" w:eastAsia="Times New Roman" w:hAnsi="Tahoma" w:cs="Tahoma"/>
      <w:sz w:val="16"/>
      <w:szCs w:val="16"/>
      <w:lang w:eastAsia="ru-RU"/>
    </w:rPr>
  </w:style>
  <w:style w:type="paragraph" w:customStyle="1" w:styleId="41">
    <w:name w:val="Основной текст4"/>
    <w:basedOn w:val="a"/>
    <w:rsid w:val="000A4C1B"/>
    <w:pPr>
      <w:widowControl w:val="0"/>
      <w:shd w:val="clear" w:color="auto" w:fill="FFFFFF"/>
      <w:spacing w:after="0" w:line="259" w:lineRule="exact"/>
      <w:jc w:val="both"/>
    </w:pPr>
    <w:rPr>
      <w:rFonts w:ascii="Franklin Gothic Book" w:eastAsia="Calibri" w:hAnsi="Franklin Gothic Book" w:cs="Franklin Gothic Book"/>
      <w:sz w:val="19"/>
      <w:szCs w:val="19"/>
    </w:rPr>
  </w:style>
  <w:style w:type="paragraph" w:styleId="HTML">
    <w:name w:val="HTML Preformatted"/>
    <w:basedOn w:val="a"/>
    <w:link w:val="HTML0"/>
    <w:uiPriority w:val="99"/>
    <w:semiHidden/>
    <w:unhideWhenUsed/>
    <w:rsid w:val="000A4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sid w:val="000A4C1B"/>
    <w:rPr>
      <w:rFonts w:ascii="Courier New" w:eastAsia="Times New Roman" w:hAnsi="Courier New" w:cs="Courier New"/>
      <w:sz w:val="20"/>
      <w:szCs w:val="20"/>
      <w:lang w:eastAsia="ru-RU"/>
    </w:rPr>
  </w:style>
  <w:style w:type="character" w:customStyle="1" w:styleId="y2iqfc">
    <w:name w:val="y2iqfc"/>
    <w:basedOn w:val="a0"/>
    <w:rsid w:val="000A4C1B"/>
  </w:style>
  <w:style w:type="paragraph" w:styleId="a7">
    <w:name w:val="header"/>
    <w:basedOn w:val="a"/>
    <w:link w:val="a8"/>
    <w:uiPriority w:val="99"/>
    <w:unhideWhenUsed/>
    <w:rsid w:val="006A207C"/>
    <w:pPr>
      <w:tabs>
        <w:tab w:val="center" w:pos="4677"/>
        <w:tab w:val="right" w:pos="9355"/>
      </w:tabs>
    </w:pPr>
  </w:style>
  <w:style w:type="character" w:customStyle="1" w:styleId="a8">
    <w:name w:val="Верхний колонтитул Знак"/>
    <w:basedOn w:val="a0"/>
    <w:link w:val="a7"/>
    <w:uiPriority w:val="99"/>
    <w:rsid w:val="006A207C"/>
    <w:rPr>
      <w:rFonts w:eastAsia="Times New Roman"/>
      <w:sz w:val="22"/>
      <w:szCs w:val="22"/>
    </w:rPr>
  </w:style>
  <w:style w:type="paragraph" w:styleId="a9">
    <w:name w:val="footer"/>
    <w:basedOn w:val="a"/>
    <w:link w:val="aa"/>
    <w:uiPriority w:val="99"/>
    <w:unhideWhenUsed/>
    <w:rsid w:val="006A207C"/>
    <w:pPr>
      <w:tabs>
        <w:tab w:val="center" w:pos="4677"/>
        <w:tab w:val="right" w:pos="9355"/>
      </w:tabs>
    </w:pPr>
  </w:style>
  <w:style w:type="character" w:customStyle="1" w:styleId="aa">
    <w:name w:val="Нижний колонтитул Знак"/>
    <w:basedOn w:val="a0"/>
    <w:link w:val="a9"/>
    <w:uiPriority w:val="99"/>
    <w:rsid w:val="006A207C"/>
    <w:rPr>
      <w:rFonts w:eastAsia="Times New Roman"/>
      <w:sz w:val="22"/>
      <w:szCs w:val="22"/>
    </w:rPr>
  </w:style>
  <w:style w:type="character" w:styleId="ab">
    <w:name w:val="Hyperlink"/>
    <w:uiPriority w:val="99"/>
    <w:unhideWhenUsed/>
    <w:rsid w:val="006A207C"/>
    <w:rPr>
      <w:color w:val="0000FF"/>
      <w:u w:val="single"/>
    </w:rPr>
  </w:style>
  <w:style w:type="character" w:customStyle="1" w:styleId="LucidaSansUnicode145pt-1pt">
    <w:name w:val="Основной текст + Lucida Sans Unicode;14;5 pt;Интервал -1 pt"/>
    <w:basedOn w:val="a0"/>
    <w:rsid w:val="009D4BE1"/>
    <w:rPr>
      <w:rFonts w:ascii="Lucida Sans Unicode" w:eastAsia="Lucida Sans Unicode" w:hAnsi="Lucida Sans Unicode" w:cs="Lucida Sans Unicode"/>
      <w:color w:val="000000"/>
      <w:spacing w:val="-29"/>
      <w:w w:val="100"/>
      <w:position w:val="0"/>
      <w:sz w:val="29"/>
      <w:szCs w:val="29"/>
      <w:shd w:val="clear" w:color="auto" w:fill="FFFFFF"/>
      <w:lang w:val="ru-RU"/>
    </w:rPr>
  </w:style>
  <w:style w:type="character" w:customStyle="1" w:styleId="11">
    <w:name w:val="Основной текст1"/>
    <w:basedOn w:val="a0"/>
    <w:rsid w:val="009D4BE1"/>
    <w:rPr>
      <w:rFonts w:ascii="Times New Roman" w:eastAsia="Times New Roman" w:hAnsi="Times New Roman" w:cs="Times New Roman"/>
      <w:color w:val="000000"/>
      <w:spacing w:val="-3"/>
      <w:w w:val="100"/>
      <w:position w:val="0"/>
      <w:sz w:val="32"/>
      <w:szCs w:val="32"/>
      <w:shd w:val="clear" w:color="auto" w:fill="FFFFFF"/>
      <w:lang w:val="ru-RU"/>
    </w:rPr>
  </w:style>
  <w:style w:type="character" w:customStyle="1" w:styleId="90pt">
    <w:name w:val="Основной текст (9) + Полужирный;Курсив;Интервал 0 pt"/>
    <w:basedOn w:val="a0"/>
    <w:rsid w:val="009D4BE1"/>
    <w:rPr>
      <w:rFonts w:ascii="Times New Roman" w:eastAsia="Times New Roman" w:hAnsi="Times New Roman" w:cs="Times New Roman"/>
      <w:b/>
      <w:bCs/>
      <w:i/>
      <w:iCs/>
      <w:color w:val="000000"/>
      <w:spacing w:val="-3"/>
      <w:w w:val="100"/>
      <w:position w:val="0"/>
      <w:sz w:val="32"/>
      <w:szCs w:val="32"/>
      <w:shd w:val="clear" w:color="auto" w:fill="FFFFFF"/>
      <w:lang w:val="ru-RU"/>
    </w:rPr>
  </w:style>
  <w:style w:type="character" w:customStyle="1" w:styleId="0pt">
    <w:name w:val="Основной текст + Интервал 0 pt"/>
    <w:basedOn w:val="a0"/>
    <w:rsid w:val="009D4BE1"/>
    <w:rPr>
      <w:rFonts w:ascii="Times New Roman" w:eastAsia="Times New Roman" w:hAnsi="Times New Roman" w:cs="Times New Roman"/>
      <w:b w:val="0"/>
      <w:bCs w:val="0"/>
      <w:i w:val="0"/>
      <w:iCs w:val="0"/>
      <w:smallCaps w:val="0"/>
      <w:strike w:val="0"/>
      <w:color w:val="000000"/>
      <w:spacing w:val="1"/>
      <w:w w:val="100"/>
      <w:position w:val="0"/>
      <w:sz w:val="32"/>
      <w:szCs w:val="32"/>
      <w:u w:val="none"/>
      <w:shd w:val="clear" w:color="auto" w:fill="FFFFFF"/>
      <w:lang w:val="ru-RU"/>
    </w:rPr>
  </w:style>
  <w:style w:type="character" w:customStyle="1" w:styleId="Candara155pt0pt">
    <w:name w:val="Основной текст + Candara;15;5 pt;Интервал 0 pt"/>
    <w:basedOn w:val="a0"/>
    <w:rsid w:val="009D4BE1"/>
    <w:rPr>
      <w:rFonts w:ascii="Candara" w:eastAsia="Candara" w:hAnsi="Candara" w:cs="Candara"/>
      <w:b w:val="0"/>
      <w:bCs w:val="0"/>
      <w:i w:val="0"/>
      <w:iCs w:val="0"/>
      <w:smallCaps w:val="0"/>
      <w:strike w:val="0"/>
      <w:color w:val="000000"/>
      <w:spacing w:val="-2"/>
      <w:w w:val="100"/>
      <w:position w:val="0"/>
      <w:sz w:val="31"/>
      <w:szCs w:val="31"/>
      <w:u w:val="none"/>
      <w:shd w:val="clear" w:color="auto" w:fill="FFFFFF"/>
      <w:lang w:val="ru-RU"/>
    </w:rPr>
  </w:style>
  <w:style w:type="paragraph" w:customStyle="1" w:styleId="Default">
    <w:name w:val="Default"/>
    <w:rsid w:val="009D4BE1"/>
    <w:pPr>
      <w:autoSpaceDE w:val="0"/>
      <w:autoSpaceDN w:val="0"/>
      <w:adjustRightInd w:val="0"/>
    </w:pPr>
    <w:rPr>
      <w:rFonts w:ascii="Times New Roman" w:eastAsiaTheme="minorHAnsi" w:hAnsi="Times New Roman"/>
      <w:color w:val="000000"/>
      <w:sz w:val="24"/>
      <w:szCs w:val="24"/>
      <w:lang w:eastAsia="en-US"/>
    </w:rPr>
  </w:style>
  <w:style w:type="character" w:customStyle="1" w:styleId="translation-word">
    <w:name w:val="translation-word"/>
    <w:basedOn w:val="a0"/>
    <w:rsid w:val="009D4BE1"/>
  </w:style>
  <w:style w:type="paragraph" w:styleId="ac">
    <w:name w:val="Normal (Web)"/>
    <w:basedOn w:val="a"/>
    <w:uiPriority w:val="99"/>
    <w:qFormat/>
    <w:rsid w:val="00CC34D6"/>
    <w:pPr>
      <w:spacing w:before="100" w:beforeAutospacing="1" w:after="100" w:afterAutospacing="1" w:line="240" w:lineRule="auto"/>
    </w:pPr>
    <w:rPr>
      <w:rFonts w:ascii="Times New Roman" w:hAnsi="Times New Roman"/>
      <w:sz w:val="24"/>
      <w:szCs w:val="24"/>
    </w:rPr>
  </w:style>
  <w:style w:type="paragraph" w:styleId="ad">
    <w:name w:val="footnote text"/>
    <w:aliases w:val="ALTS FOOTNOTE,Footnote Text Char1,Footnote Text Char Char1,Footnote Text Char4 Char Char,Footnote Text Char1 Char1 Char1 Char,Footnote Text Char Char1 Char1 Char Char,Footnote Text Char1 Char1 Char1 Char Char Char1,DNV-FT,ft,Знак1 Знак,Cha"/>
    <w:basedOn w:val="a"/>
    <w:link w:val="ae"/>
    <w:unhideWhenUsed/>
    <w:qFormat/>
    <w:rsid w:val="009159E5"/>
    <w:pPr>
      <w:spacing w:after="0" w:line="240" w:lineRule="auto"/>
    </w:pPr>
    <w:rPr>
      <w:rFonts w:eastAsia="Calibri" w:cs="SimSun"/>
      <w:sz w:val="20"/>
      <w:szCs w:val="20"/>
      <w:lang w:eastAsia="en-US"/>
    </w:rPr>
  </w:style>
  <w:style w:type="character" w:customStyle="1" w:styleId="ae">
    <w:name w:val="Текст сноски Знак"/>
    <w:aliases w:val="ALTS FOOTNOTE Знак,Footnote Text Char1 Знак,Footnote Text Char Char1 Знак,Footnote Text Char4 Char Char Знак,Footnote Text Char1 Char1 Char1 Char Знак,Footnote Text Char Char1 Char1 Char Char Знак,DNV-FT Знак,ft Знак,Знак1 Знак Знак"/>
    <w:basedOn w:val="a0"/>
    <w:link w:val="ad"/>
    <w:qFormat/>
    <w:rsid w:val="009159E5"/>
    <w:rPr>
      <w:rFonts w:cs="SimSun"/>
      <w:lang w:eastAsia="en-US"/>
    </w:rPr>
  </w:style>
  <w:style w:type="character" w:customStyle="1" w:styleId="20">
    <w:name w:val="Заголовок 2 Знак"/>
    <w:basedOn w:val="a0"/>
    <w:link w:val="2"/>
    <w:uiPriority w:val="9"/>
    <w:rsid w:val="0083498D"/>
    <w:rPr>
      <w:rFonts w:asciiTheme="majorHAnsi" w:eastAsiaTheme="majorEastAsia" w:hAnsiTheme="majorHAnsi" w:cstheme="majorBidi"/>
      <w:b/>
      <w:bCs/>
      <w:color w:val="5B9BD5" w:themeColor="accent1"/>
      <w:sz w:val="26"/>
      <w:szCs w:val="26"/>
      <w:lang w:eastAsia="en-US"/>
    </w:rPr>
  </w:style>
  <w:style w:type="character" w:customStyle="1" w:styleId="30">
    <w:name w:val="Заголовок 3 Знак"/>
    <w:basedOn w:val="a0"/>
    <w:link w:val="3"/>
    <w:uiPriority w:val="9"/>
    <w:semiHidden/>
    <w:rsid w:val="0083498D"/>
    <w:rPr>
      <w:rFonts w:asciiTheme="majorHAnsi" w:eastAsiaTheme="majorEastAsia" w:hAnsiTheme="majorHAnsi" w:cstheme="majorBidi"/>
      <w:b/>
      <w:bCs/>
      <w:color w:val="5B9BD5" w:themeColor="accent1"/>
      <w:sz w:val="22"/>
      <w:szCs w:val="22"/>
      <w:lang w:eastAsia="en-US"/>
    </w:rPr>
  </w:style>
  <w:style w:type="character" w:customStyle="1" w:styleId="40">
    <w:name w:val="Заголовок 4 Знак"/>
    <w:basedOn w:val="a0"/>
    <w:link w:val="4"/>
    <w:uiPriority w:val="9"/>
    <w:semiHidden/>
    <w:rsid w:val="0083498D"/>
    <w:rPr>
      <w:rFonts w:asciiTheme="majorHAnsi" w:eastAsiaTheme="majorEastAsia" w:hAnsiTheme="majorHAnsi" w:cstheme="majorBidi"/>
      <w:b/>
      <w:bCs/>
      <w:i/>
      <w:iCs/>
      <w:color w:val="5B9BD5" w:themeColor="accent1"/>
      <w:sz w:val="22"/>
      <w:szCs w:val="22"/>
      <w:lang w:eastAsia="en-US"/>
    </w:rPr>
  </w:style>
  <w:style w:type="character" w:customStyle="1" w:styleId="50">
    <w:name w:val="Заголовок 5 Знак"/>
    <w:basedOn w:val="a0"/>
    <w:link w:val="5"/>
    <w:uiPriority w:val="9"/>
    <w:semiHidden/>
    <w:rsid w:val="0083498D"/>
    <w:rPr>
      <w:rFonts w:asciiTheme="majorHAnsi" w:eastAsiaTheme="majorEastAsia" w:hAnsiTheme="majorHAnsi" w:cstheme="majorBidi"/>
      <w:color w:val="1F4D78" w:themeColor="accent1" w:themeShade="7F"/>
      <w:sz w:val="22"/>
      <w:szCs w:val="22"/>
      <w:lang w:eastAsia="en-US"/>
    </w:rPr>
  </w:style>
  <w:style w:type="character" w:customStyle="1" w:styleId="60">
    <w:name w:val="Заголовок 6 Знак"/>
    <w:basedOn w:val="a0"/>
    <w:link w:val="6"/>
    <w:uiPriority w:val="9"/>
    <w:semiHidden/>
    <w:rsid w:val="0083498D"/>
    <w:rPr>
      <w:rFonts w:asciiTheme="majorHAnsi" w:eastAsiaTheme="majorEastAsia" w:hAnsiTheme="majorHAnsi" w:cstheme="majorBidi"/>
      <w:i/>
      <w:iCs/>
      <w:color w:val="1F4D78" w:themeColor="accent1" w:themeShade="7F"/>
      <w:sz w:val="22"/>
      <w:szCs w:val="22"/>
      <w:lang w:eastAsia="en-US"/>
    </w:rPr>
  </w:style>
  <w:style w:type="character" w:customStyle="1" w:styleId="70">
    <w:name w:val="Заголовок 7 Знак"/>
    <w:basedOn w:val="a0"/>
    <w:link w:val="7"/>
    <w:uiPriority w:val="9"/>
    <w:semiHidden/>
    <w:rsid w:val="0083498D"/>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83498D"/>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83498D"/>
    <w:rPr>
      <w:rFonts w:asciiTheme="majorHAnsi" w:eastAsiaTheme="majorEastAsia" w:hAnsiTheme="majorHAnsi" w:cstheme="majorBidi"/>
      <w:i/>
      <w:iCs/>
      <w:color w:val="404040" w:themeColor="text1" w:themeTint="BF"/>
      <w:lang w:eastAsia="en-US"/>
    </w:rPr>
  </w:style>
  <w:style w:type="character" w:styleId="af">
    <w:name w:val="FollowedHyperlink"/>
    <w:basedOn w:val="a0"/>
    <w:uiPriority w:val="99"/>
    <w:semiHidden/>
    <w:unhideWhenUsed/>
    <w:rsid w:val="0083498D"/>
    <w:rPr>
      <w:color w:val="954F72" w:themeColor="followedHyperlink"/>
      <w:u w:val="single"/>
    </w:rPr>
  </w:style>
  <w:style w:type="paragraph" w:customStyle="1" w:styleId="msonormal0">
    <w:name w:val="msonormal"/>
    <w:basedOn w:val="a"/>
    <w:rsid w:val="0083498D"/>
    <w:pPr>
      <w:spacing w:before="100" w:beforeAutospacing="1" w:after="100" w:afterAutospacing="1" w:line="240" w:lineRule="auto"/>
    </w:pPr>
    <w:rPr>
      <w:rFonts w:ascii="Times New Roman" w:hAnsi="Times New Roman"/>
      <w:sz w:val="24"/>
      <w:szCs w:val="24"/>
    </w:rPr>
  </w:style>
  <w:style w:type="paragraph" w:styleId="af0">
    <w:name w:val="endnote text"/>
    <w:link w:val="af1"/>
    <w:uiPriority w:val="99"/>
    <w:semiHidden/>
    <w:unhideWhenUsed/>
    <w:rsid w:val="0083498D"/>
    <w:rPr>
      <w:rFonts w:asciiTheme="minorHAnsi" w:eastAsiaTheme="minorHAnsi" w:hAnsiTheme="minorHAnsi" w:cstheme="minorBidi"/>
      <w:lang w:eastAsia="en-US"/>
    </w:rPr>
  </w:style>
  <w:style w:type="character" w:customStyle="1" w:styleId="af1">
    <w:name w:val="Текст концевой сноски Знак"/>
    <w:basedOn w:val="a0"/>
    <w:link w:val="af0"/>
    <w:uiPriority w:val="99"/>
    <w:semiHidden/>
    <w:rsid w:val="0083498D"/>
    <w:rPr>
      <w:rFonts w:asciiTheme="minorHAnsi" w:eastAsiaTheme="minorHAnsi" w:hAnsiTheme="minorHAnsi" w:cstheme="minorBidi"/>
      <w:lang w:eastAsia="en-US"/>
    </w:rPr>
  </w:style>
  <w:style w:type="paragraph" w:styleId="af2">
    <w:name w:val="Title"/>
    <w:link w:val="af3"/>
    <w:uiPriority w:val="10"/>
    <w:qFormat/>
    <w:rsid w:val="0083498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lang w:eastAsia="en-US"/>
    </w:rPr>
  </w:style>
  <w:style w:type="character" w:customStyle="1" w:styleId="af3">
    <w:name w:val="Заголовок Знак"/>
    <w:basedOn w:val="a0"/>
    <w:link w:val="af2"/>
    <w:uiPriority w:val="10"/>
    <w:rsid w:val="0083498D"/>
    <w:rPr>
      <w:rFonts w:asciiTheme="majorHAnsi" w:eastAsiaTheme="majorEastAsia" w:hAnsiTheme="majorHAnsi" w:cstheme="majorBidi"/>
      <w:color w:val="323E4F" w:themeColor="text2" w:themeShade="BF"/>
      <w:spacing w:val="5"/>
      <w:sz w:val="52"/>
      <w:szCs w:val="52"/>
      <w:lang w:eastAsia="en-US"/>
    </w:rPr>
  </w:style>
  <w:style w:type="paragraph" w:styleId="af4">
    <w:name w:val="Body Text"/>
    <w:basedOn w:val="a"/>
    <w:link w:val="af5"/>
    <w:uiPriority w:val="1"/>
    <w:unhideWhenUsed/>
    <w:qFormat/>
    <w:rsid w:val="0083498D"/>
    <w:pPr>
      <w:spacing w:after="0" w:line="240" w:lineRule="auto"/>
      <w:ind w:left="422"/>
      <w:jc w:val="both"/>
    </w:pPr>
    <w:rPr>
      <w:rFonts w:ascii="Times New Roman" w:hAnsi="Times New Roman"/>
      <w:sz w:val="28"/>
      <w:szCs w:val="28"/>
      <w:lang w:val="en-US" w:eastAsia="en-US"/>
    </w:rPr>
  </w:style>
  <w:style w:type="character" w:customStyle="1" w:styleId="af5">
    <w:name w:val="Основной текст Знак"/>
    <w:basedOn w:val="a0"/>
    <w:link w:val="af4"/>
    <w:uiPriority w:val="1"/>
    <w:rsid w:val="0083498D"/>
    <w:rPr>
      <w:rFonts w:ascii="Times New Roman" w:eastAsia="Times New Roman" w:hAnsi="Times New Roman"/>
      <w:sz w:val="28"/>
      <w:szCs w:val="28"/>
      <w:lang w:val="en-US" w:eastAsia="en-US"/>
    </w:rPr>
  </w:style>
  <w:style w:type="paragraph" w:styleId="af6">
    <w:name w:val="Subtitle"/>
    <w:link w:val="af7"/>
    <w:uiPriority w:val="11"/>
    <w:qFormat/>
    <w:rsid w:val="0083498D"/>
    <w:pPr>
      <w:spacing w:after="160" w:line="25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f7">
    <w:name w:val="Подзаголовок Знак"/>
    <w:basedOn w:val="a0"/>
    <w:link w:val="af6"/>
    <w:uiPriority w:val="11"/>
    <w:rsid w:val="0083498D"/>
    <w:rPr>
      <w:rFonts w:asciiTheme="majorHAnsi" w:eastAsiaTheme="majorEastAsia" w:hAnsiTheme="majorHAnsi" w:cstheme="majorBidi"/>
      <w:i/>
      <w:iCs/>
      <w:color w:val="5B9BD5" w:themeColor="accent1"/>
      <w:spacing w:val="15"/>
      <w:sz w:val="24"/>
      <w:szCs w:val="24"/>
      <w:lang w:eastAsia="en-US"/>
    </w:rPr>
  </w:style>
  <w:style w:type="paragraph" w:styleId="af8">
    <w:name w:val="Plain Text"/>
    <w:link w:val="af9"/>
    <w:uiPriority w:val="99"/>
    <w:semiHidden/>
    <w:unhideWhenUsed/>
    <w:rsid w:val="0083498D"/>
    <w:rPr>
      <w:rFonts w:ascii="Courier New" w:eastAsiaTheme="minorHAnsi" w:hAnsi="Courier New" w:cs="Courier New"/>
      <w:sz w:val="21"/>
      <w:szCs w:val="21"/>
      <w:lang w:eastAsia="en-US"/>
    </w:rPr>
  </w:style>
  <w:style w:type="character" w:customStyle="1" w:styleId="af9">
    <w:name w:val="Текст Знак"/>
    <w:basedOn w:val="a0"/>
    <w:link w:val="af8"/>
    <w:uiPriority w:val="99"/>
    <w:semiHidden/>
    <w:rsid w:val="0083498D"/>
    <w:rPr>
      <w:rFonts w:ascii="Courier New" w:eastAsiaTheme="minorHAnsi" w:hAnsi="Courier New" w:cs="Courier New"/>
      <w:sz w:val="21"/>
      <w:szCs w:val="21"/>
      <w:lang w:eastAsia="en-US"/>
    </w:rPr>
  </w:style>
  <w:style w:type="paragraph" w:styleId="afa">
    <w:name w:val="No Spacing"/>
    <w:link w:val="afb"/>
    <w:uiPriority w:val="1"/>
    <w:qFormat/>
    <w:rsid w:val="0083498D"/>
    <w:rPr>
      <w:rFonts w:asciiTheme="minorHAnsi" w:eastAsiaTheme="minorHAnsi" w:hAnsiTheme="minorHAnsi" w:cstheme="minorBidi"/>
      <w:sz w:val="22"/>
      <w:szCs w:val="22"/>
      <w:lang w:eastAsia="en-US"/>
    </w:rPr>
  </w:style>
  <w:style w:type="paragraph" w:styleId="21">
    <w:name w:val="Quote"/>
    <w:link w:val="22"/>
    <w:uiPriority w:val="29"/>
    <w:qFormat/>
    <w:rsid w:val="0083498D"/>
    <w:pPr>
      <w:spacing w:after="160" w:line="25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83498D"/>
    <w:rPr>
      <w:rFonts w:asciiTheme="minorHAnsi" w:eastAsiaTheme="minorHAnsi" w:hAnsiTheme="minorHAnsi" w:cstheme="minorBidi"/>
      <w:i/>
      <w:iCs/>
      <w:color w:val="000000" w:themeColor="text1"/>
      <w:sz w:val="22"/>
      <w:szCs w:val="22"/>
      <w:lang w:eastAsia="en-US"/>
    </w:rPr>
  </w:style>
  <w:style w:type="paragraph" w:styleId="afc">
    <w:name w:val="Intense Quote"/>
    <w:link w:val="afd"/>
    <w:uiPriority w:val="30"/>
    <w:qFormat/>
    <w:rsid w:val="0083498D"/>
    <w:pPr>
      <w:pBdr>
        <w:bottom w:val="single" w:sz="4" w:space="4" w:color="5B9BD5" w:themeColor="accent1"/>
      </w:pBdr>
      <w:spacing w:before="200" w:after="280" w:line="256" w:lineRule="auto"/>
      <w:ind w:left="936" w:right="936"/>
    </w:pPr>
    <w:rPr>
      <w:rFonts w:asciiTheme="minorHAnsi" w:eastAsiaTheme="minorHAnsi" w:hAnsiTheme="minorHAnsi" w:cstheme="minorBidi"/>
      <w:b/>
      <w:bCs/>
      <w:i/>
      <w:iCs/>
      <w:color w:val="5B9BD5" w:themeColor="accent1"/>
      <w:sz w:val="22"/>
      <w:szCs w:val="22"/>
      <w:lang w:eastAsia="en-US"/>
    </w:rPr>
  </w:style>
  <w:style w:type="character" w:customStyle="1" w:styleId="afd">
    <w:name w:val="Выделенная цитата Знак"/>
    <w:basedOn w:val="a0"/>
    <w:link w:val="afc"/>
    <w:uiPriority w:val="30"/>
    <w:rsid w:val="0083498D"/>
    <w:rPr>
      <w:rFonts w:asciiTheme="minorHAnsi" w:eastAsiaTheme="minorHAnsi" w:hAnsiTheme="minorHAnsi" w:cstheme="minorBidi"/>
      <w:b/>
      <w:bCs/>
      <w:i/>
      <w:iCs/>
      <w:color w:val="5B9BD5" w:themeColor="accent1"/>
      <w:sz w:val="22"/>
      <w:szCs w:val="22"/>
      <w:lang w:eastAsia="en-US"/>
    </w:rPr>
  </w:style>
  <w:style w:type="character" w:customStyle="1" w:styleId="Heading1Char">
    <w:name w:val="Heading 1 Char"/>
    <w:link w:val="110"/>
    <w:uiPriority w:val="9"/>
    <w:locked/>
    <w:rsid w:val="0083498D"/>
    <w:rPr>
      <w:rFonts w:asciiTheme="majorHAnsi" w:eastAsiaTheme="majorEastAsia" w:hAnsiTheme="majorHAnsi" w:cstheme="majorBidi"/>
      <w:b/>
      <w:bCs/>
      <w:color w:val="2E74B5" w:themeColor="accent1" w:themeShade="BF"/>
      <w:sz w:val="28"/>
      <w:szCs w:val="28"/>
    </w:rPr>
  </w:style>
  <w:style w:type="paragraph" w:customStyle="1" w:styleId="110">
    <w:name w:val="Заголовок 11"/>
    <w:basedOn w:val="a"/>
    <w:link w:val="Heading1Char"/>
    <w:uiPriority w:val="9"/>
    <w:qFormat/>
    <w:rsid w:val="0083498D"/>
    <w:pPr>
      <w:spacing w:after="0" w:line="240" w:lineRule="auto"/>
      <w:ind w:left="679"/>
    </w:pPr>
    <w:rPr>
      <w:rFonts w:asciiTheme="majorHAnsi" w:eastAsiaTheme="majorEastAsia" w:hAnsiTheme="majorHAnsi" w:cstheme="majorBidi"/>
      <w:b/>
      <w:bCs/>
      <w:color w:val="2E74B5" w:themeColor="accent1" w:themeShade="BF"/>
      <w:sz w:val="28"/>
      <w:szCs w:val="28"/>
    </w:rPr>
  </w:style>
  <w:style w:type="paragraph" w:customStyle="1" w:styleId="TableParagraph">
    <w:name w:val="Table Paragraph"/>
    <w:basedOn w:val="a"/>
    <w:uiPriority w:val="1"/>
    <w:qFormat/>
    <w:rsid w:val="0083498D"/>
    <w:pPr>
      <w:spacing w:after="0" w:line="249" w:lineRule="exact"/>
      <w:jc w:val="center"/>
    </w:pPr>
    <w:rPr>
      <w:rFonts w:eastAsia="Calibri" w:cs="Calibri"/>
      <w:lang w:val="tr-TR" w:eastAsia="en-US"/>
    </w:rPr>
  </w:style>
  <w:style w:type="character" w:styleId="afe">
    <w:name w:val="footnote reference"/>
    <w:aliases w:val="ftref,fr,Used by Word for Help footnote symbols,FZ,Знак сноски-FN,16 Point,Superscript 6 Point,Знак Char1,Footnote Text Char Знак Знак Знак Char1,Dipnot Metni Char Char Char Char Char1,Dipnot Metni1 Char1,список Char1"/>
    <w:basedOn w:val="a0"/>
    <w:semiHidden/>
    <w:unhideWhenUsed/>
    <w:rsid w:val="0083498D"/>
    <w:rPr>
      <w:vertAlign w:val="superscript"/>
    </w:rPr>
  </w:style>
  <w:style w:type="character" w:styleId="aff">
    <w:name w:val="endnote reference"/>
    <w:uiPriority w:val="99"/>
    <w:semiHidden/>
    <w:unhideWhenUsed/>
    <w:rsid w:val="0083498D"/>
    <w:rPr>
      <w:vertAlign w:val="superscript"/>
    </w:rPr>
  </w:style>
  <w:style w:type="character" w:styleId="aff0">
    <w:name w:val="Subtle Emphasis"/>
    <w:uiPriority w:val="19"/>
    <w:qFormat/>
    <w:rsid w:val="0083498D"/>
    <w:rPr>
      <w:i/>
      <w:iCs/>
      <w:color w:val="808080" w:themeColor="text1" w:themeTint="7F"/>
    </w:rPr>
  </w:style>
  <w:style w:type="character" w:styleId="aff1">
    <w:name w:val="Intense Emphasis"/>
    <w:uiPriority w:val="21"/>
    <w:qFormat/>
    <w:rsid w:val="0083498D"/>
    <w:rPr>
      <w:b/>
      <w:bCs/>
      <w:i/>
      <w:iCs/>
      <w:color w:val="5B9BD5" w:themeColor="accent1"/>
    </w:rPr>
  </w:style>
  <w:style w:type="character" w:styleId="aff2">
    <w:name w:val="Subtle Reference"/>
    <w:uiPriority w:val="31"/>
    <w:qFormat/>
    <w:rsid w:val="0083498D"/>
    <w:rPr>
      <w:smallCaps/>
      <w:color w:val="ED7D31" w:themeColor="accent2"/>
      <w:u w:val="single"/>
    </w:rPr>
  </w:style>
  <w:style w:type="character" w:styleId="aff3">
    <w:name w:val="Intense Reference"/>
    <w:uiPriority w:val="32"/>
    <w:qFormat/>
    <w:rsid w:val="0083498D"/>
    <w:rPr>
      <w:b/>
      <w:bCs/>
      <w:smallCaps/>
      <w:color w:val="ED7D31" w:themeColor="accent2"/>
      <w:spacing w:val="5"/>
      <w:u w:val="single"/>
    </w:rPr>
  </w:style>
  <w:style w:type="character" w:styleId="aff4">
    <w:name w:val="Book Title"/>
    <w:uiPriority w:val="33"/>
    <w:qFormat/>
    <w:rsid w:val="0083498D"/>
    <w:rPr>
      <w:b/>
      <w:bCs/>
      <w:smallCaps/>
      <w:spacing w:val="5"/>
    </w:rPr>
  </w:style>
  <w:style w:type="character" w:customStyle="1" w:styleId="FootnoteTextChar">
    <w:name w:val="Footnote Text Char"/>
    <w:uiPriority w:val="99"/>
    <w:semiHidden/>
    <w:rsid w:val="0083498D"/>
    <w:rPr>
      <w:sz w:val="20"/>
      <w:szCs w:val="20"/>
    </w:rPr>
  </w:style>
  <w:style w:type="character" w:customStyle="1" w:styleId="Fontstyle01">
    <w:name w:val="Fontstyle01"/>
    <w:basedOn w:val="a0"/>
    <w:uiPriority w:val="99"/>
    <w:rsid w:val="0083498D"/>
    <w:rPr>
      <w:rFonts w:ascii="Times New Roman" w:hAnsi="Times New Roman" w:cs="Times New Roman" w:hint="default"/>
      <w:b w:val="0"/>
      <w:bCs w:val="0"/>
      <w:i w:val="0"/>
      <w:iCs w:val="0"/>
      <w:color w:val="000000"/>
      <w:sz w:val="28"/>
      <w:szCs w:val="28"/>
    </w:rPr>
  </w:style>
  <w:style w:type="table" w:customStyle="1" w:styleId="TableNormal">
    <w:name w:val="Table Normal"/>
    <w:uiPriority w:val="2"/>
    <w:semiHidden/>
    <w:qFormat/>
    <w:rsid w:val="0083498D"/>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A13A86"/>
    <w:rPr>
      <w:rFonts w:asciiTheme="majorHAnsi" w:eastAsiaTheme="majorEastAsia" w:hAnsiTheme="majorHAnsi" w:cstheme="majorBidi"/>
      <w:color w:val="2E74B5" w:themeColor="accent1" w:themeShade="BF"/>
      <w:sz w:val="32"/>
      <w:szCs w:val="32"/>
    </w:rPr>
  </w:style>
  <w:style w:type="character" w:styleId="aff5">
    <w:name w:val="Strong"/>
    <w:basedOn w:val="a0"/>
    <w:uiPriority w:val="22"/>
    <w:qFormat/>
    <w:rsid w:val="003515B4"/>
    <w:rPr>
      <w:b/>
      <w:bCs/>
    </w:rPr>
  </w:style>
  <w:style w:type="character" w:customStyle="1" w:styleId="fontstyle31">
    <w:name w:val="fontstyle31"/>
    <w:basedOn w:val="a0"/>
    <w:rsid w:val="002E0362"/>
    <w:rPr>
      <w:rFonts w:ascii="Times New Roman" w:hAnsi="Times New Roman" w:cs="Times New Roman" w:hint="default"/>
      <w:b w:val="0"/>
      <w:bCs w:val="0"/>
      <w:i w:val="0"/>
      <w:iCs w:val="0"/>
      <w:color w:val="000000"/>
      <w:sz w:val="30"/>
      <w:szCs w:val="30"/>
    </w:rPr>
  </w:style>
  <w:style w:type="paragraph" w:styleId="23">
    <w:name w:val="Body Text 2"/>
    <w:basedOn w:val="a"/>
    <w:link w:val="24"/>
    <w:semiHidden/>
    <w:unhideWhenUsed/>
    <w:rsid w:val="00C24713"/>
    <w:pPr>
      <w:spacing w:after="120" w:line="480" w:lineRule="auto"/>
    </w:pPr>
    <w:rPr>
      <w:rFonts w:ascii="Times New Roman" w:hAnsi="Times New Roman"/>
      <w:sz w:val="24"/>
      <w:szCs w:val="24"/>
    </w:rPr>
  </w:style>
  <w:style w:type="character" w:customStyle="1" w:styleId="24">
    <w:name w:val="Основной текст 2 Знак"/>
    <w:basedOn w:val="a0"/>
    <w:link w:val="23"/>
    <w:semiHidden/>
    <w:rsid w:val="00C24713"/>
    <w:rPr>
      <w:rFonts w:ascii="Times New Roman" w:eastAsia="Times New Roman" w:hAnsi="Times New Roman"/>
      <w:sz w:val="24"/>
      <w:szCs w:val="24"/>
    </w:rPr>
  </w:style>
  <w:style w:type="paragraph" w:customStyle="1" w:styleId="Style1">
    <w:name w:val="Style1"/>
    <w:basedOn w:val="a"/>
    <w:rsid w:val="00C24713"/>
    <w:pPr>
      <w:widowControl w:val="0"/>
      <w:autoSpaceDE w:val="0"/>
      <w:autoSpaceDN w:val="0"/>
      <w:adjustRightInd w:val="0"/>
      <w:spacing w:after="0" w:line="331" w:lineRule="exact"/>
      <w:ind w:firstLine="701"/>
    </w:pPr>
    <w:rPr>
      <w:rFonts w:ascii="Times New Roman" w:hAnsi="Times New Roman"/>
      <w:sz w:val="24"/>
      <w:szCs w:val="24"/>
    </w:rPr>
  </w:style>
  <w:style w:type="character" w:customStyle="1" w:styleId="FontStyle96">
    <w:name w:val="Font Style96"/>
    <w:basedOn w:val="a0"/>
    <w:rsid w:val="00C24713"/>
    <w:rPr>
      <w:rFonts w:ascii="Times New Roman" w:hAnsi="Times New Roman" w:cs="Times New Roman" w:hint="default"/>
      <w:b/>
      <w:bCs/>
      <w:sz w:val="16"/>
      <w:szCs w:val="16"/>
    </w:rPr>
  </w:style>
  <w:style w:type="table" w:styleId="aff6">
    <w:name w:val="Table Grid"/>
    <w:basedOn w:val="a1"/>
    <w:uiPriority w:val="59"/>
    <w:rsid w:val="00B10C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a0"/>
    <w:rsid w:val="00B10C41"/>
    <w:rPr>
      <w:rFonts w:ascii="Times New Roman" w:hAnsi="Times New Roman" w:cs="Times New Roman"/>
      <w:b/>
      <w:vanish/>
      <w:color w:val="FF0000"/>
      <w:sz w:val="32"/>
      <w:lang w:val="en-US"/>
    </w:rPr>
  </w:style>
  <w:style w:type="character" w:customStyle="1" w:styleId="aff7">
    <w:name w:val="Сноска_"/>
    <w:basedOn w:val="a0"/>
    <w:link w:val="aff8"/>
    <w:rsid w:val="00B10C41"/>
    <w:rPr>
      <w:rFonts w:ascii="Times New Roman" w:eastAsia="Times New Roman" w:hAnsi="Times New Roman"/>
      <w:b/>
      <w:bCs/>
      <w:sz w:val="18"/>
      <w:szCs w:val="18"/>
      <w:shd w:val="clear" w:color="auto" w:fill="FFFFFF"/>
    </w:rPr>
  </w:style>
  <w:style w:type="paragraph" w:customStyle="1" w:styleId="aff8">
    <w:name w:val="Сноска"/>
    <w:basedOn w:val="a"/>
    <w:link w:val="aff7"/>
    <w:rsid w:val="00B10C41"/>
    <w:pPr>
      <w:widowControl w:val="0"/>
      <w:shd w:val="clear" w:color="auto" w:fill="FFFFFF"/>
      <w:spacing w:after="0" w:line="226" w:lineRule="exact"/>
    </w:pPr>
    <w:rPr>
      <w:rFonts w:ascii="Times New Roman" w:hAnsi="Times New Roman"/>
      <w:b/>
      <w:bCs/>
      <w:sz w:val="18"/>
      <w:szCs w:val="18"/>
    </w:rPr>
  </w:style>
  <w:style w:type="paragraph" w:styleId="aff9">
    <w:name w:val="Bibliography"/>
    <w:basedOn w:val="a"/>
    <w:next w:val="a"/>
    <w:uiPriority w:val="37"/>
    <w:unhideWhenUsed/>
    <w:rsid w:val="00B10C41"/>
    <w:pPr>
      <w:spacing w:after="160" w:line="259" w:lineRule="auto"/>
    </w:pPr>
    <w:rPr>
      <w:rFonts w:asciiTheme="minorHAnsi" w:eastAsiaTheme="minorHAnsi" w:hAnsiTheme="minorHAnsi" w:cstheme="minorBidi"/>
    </w:rPr>
  </w:style>
  <w:style w:type="character" w:customStyle="1" w:styleId="ds-dccontributorauthor-authority">
    <w:name w:val="ds-dc_contributor_author-authority"/>
    <w:basedOn w:val="a0"/>
    <w:rsid w:val="00B10C41"/>
  </w:style>
  <w:style w:type="table" w:customStyle="1" w:styleId="MTEBNumberedEquation">
    <w:name w:val="MTEBNumberedEquation"/>
    <w:basedOn w:val="a1"/>
    <w:rsid w:val="00B10C41"/>
    <w:pPr>
      <w:spacing w:after="160" w:line="259" w:lineRule="auto"/>
    </w:pPr>
    <w:rPr>
      <w:rFonts w:asciiTheme="minorHAnsi" w:eastAsiaTheme="minorHAnsi" w:hAnsiTheme="minorHAnsi" w:cstheme="minorBidi"/>
      <w:sz w:val="22"/>
      <w:szCs w:val="22"/>
    </w:rPr>
    <w:tblPr>
      <w:tblCellSpacing w:w="0" w:type="dxa"/>
    </w:tblPr>
    <w:trPr>
      <w:cantSplit/>
      <w:tblCellSpacing w:w="0" w:type="dxa"/>
    </w:trPr>
    <w:tcPr>
      <w:shd w:val="clear" w:color="auto" w:fill="auto"/>
      <w:tcMar>
        <w:top w:w="0" w:type="dxa"/>
        <w:left w:w="0" w:type="dxa"/>
        <w:bottom w:w="0" w:type="dxa"/>
        <w:right w:w="0" w:type="dxa"/>
      </w:tcMar>
    </w:tcPr>
  </w:style>
  <w:style w:type="character" w:customStyle="1" w:styleId="fontstyle010">
    <w:name w:val="fontstyle01"/>
    <w:basedOn w:val="a0"/>
    <w:rsid w:val="00B10C41"/>
    <w:rPr>
      <w:rFonts w:ascii="TimesNewRomanPSMT" w:hAnsi="TimesNewRomanPSMT" w:hint="default"/>
      <w:b w:val="0"/>
      <w:bCs w:val="0"/>
      <w:i w:val="0"/>
      <w:iCs w:val="0"/>
      <w:color w:val="242021"/>
      <w:sz w:val="20"/>
      <w:szCs w:val="20"/>
    </w:rPr>
  </w:style>
  <w:style w:type="character" w:customStyle="1" w:styleId="highlight">
    <w:name w:val="highlight"/>
    <w:basedOn w:val="a0"/>
    <w:rsid w:val="00B10C41"/>
  </w:style>
  <w:style w:type="character" w:customStyle="1" w:styleId="tm-p-">
    <w:name w:val="tm-p-"/>
    <w:basedOn w:val="a0"/>
    <w:rsid w:val="00B10C41"/>
  </w:style>
  <w:style w:type="character" w:customStyle="1" w:styleId="tm-p-em">
    <w:name w:val="tm-p-em"/>
    <w:basedOn w:val="a0"/>
    <w:rsid w:val="00B10C41"/>
  </w:style>
  <w:style w:type="character" w:customStyle="1" w:styleId="a4">
    <w:name w:val="Абзац списка Знак"/>
    <w:link w:val="a3"/>
    <w:uiPriority w:val="34"/>
    <w:locked/>
    <w:rsid w:val="00243B1D"/>
    <w:rPr>
      <w:rFonts w:ascii="Times New Roman" w:eastAsia="Times New Roman" w:hAnsi="Times New Roman"/>
      <w:sz w:val="24"/>
      <w:szCs w:val="24"/>
      <w:lang w:eastAsia="ar-SA"/>
    </w:rPr>
  </w:style>
  <w:style w:type="character" w:customStyle="1" w:styleId="afb">
    <w:name w:val="Без интервала Знак"/>
    <w:link w:val="afa"/>
    <w:uiPriority w:val="1"/>
    <w:rsid w:val="00F23B6D"/>
    <w:rPr>
      <w:rFonts w:asciiTheme="minorHAnsi" w:eastAsiaTheme="minorHAnsi" w:hAnsiTheme="minorHAnsi" w:cstheme="minorBidi"/>
      <w:sz w:val="22"/>
      <w:szCs w:val="22"/>
      <w:lang w:eastAsia="en-US"/>
    </w:rPr>
  </w:style>
  <w:style w:type="paragraph" w:customStyle="1" w:styleId="gt-block">
    <w:name w:val="gt-block"/>
    <w:basedOn w:val="a"/>
    <w:rsid w:val="00F23B6D"/>
    <w:pPr>
      <w:spacing w:before="100" w:beforeAutospacing="1" w:after="100" w:afterAutospacing="1" w:line="240" w:lineRule="auto"/>
    </w:pPr>
    <w:rPr>
      <w:rFonts w:ascii="Times New Roman" w:hAnsi="Times New Roman"/>
      <w:sz w:val="24"/>
      <w:szCs w:val="24"/>
    </w:rPr>
  </w:style>
  <w:style w:type="character" w:styleId="affa">
    <w:name w:val="page number"/>
    <w:basedOn w:val="a0"/>
    <w:uiPriority w:val="99"/>
    <w:semiHidden/>
    <w:unhideWhenUsed/>
    <w:rsid w:val="006A6D18"/>
  </w:style>
  <w:style w:type="character" w:styleId="affb">
    <w:name w:val="Emphasis"/>
    <w:basedOn w:val="a0"/>
    <w:uiPriority w:val="20"/>
    <w:qFormat/>
    <w:rsid w:val="00F3251A"/>
    <w:rPr>
      <w:i/>
      <w:iCs/>
    </w:rPr>
  </w:style>
  <w:style w:type="paragraph" w:customStyle="1" w:styleId="31">
    <w:name w:val="Заголовок 31"/>
    <w:basedOn w:val="a"/>
    <w:uiPriority w:val="1"/>
    <w:qFormat/>
    <w:rsid w:val="00B43EF1"/>
    <w:pPr>
      <w:widowControl w:val="0"/>
      <w:autoSpaceDE w:val="0"/>
      <w:autoSpaceDN w:val="0"/>
      <w:spacing w:after="0" w:line="240" w:lineRule="auto"/>
      <w:ind w:left="20"/>
      <w:jc w:val="center"/>
      <w:outlineLvl w:val="3"/>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733">
      <w:bodyDiv w:val="1"/>
      <w:marLeft w:val="0"/>
      <w:marRight w:val="0"/>
      <w:marTop w:val="0"/>
      <w:marBottom w:val="0"/>
      <w:divBdr>
        <w:top w:val="none" w:sz="0" w:space="0" w:color="auto"/>
        <w:left w:val="none" w:sz="0" w:space="0" w:color="auto"/>
        <w:bottom w:val="none" w:sz="0" w:space="0" w:color="auto"/>
        <w:right w:val="none" w:sz="0" w:space="0" w:color="auto"/>
      </w:divBdr>
    </w:div>
    <w:div w:id="119954697">
      <w:bodyDiv w:val="1"/>
      <w:marLeft w:val="0"/>
      <w:marRight w:val="0"/>
      <w:marTop w:val="0"/>
      <w:marBottom w:val="0"/>
      <w:divBdr>
        <w:top w:val="none" w:sz="0" w:space="0" w:color="auto"/>
        <w:left w:val="none" w:sz="0" w:space="0" w:color="auto"/>
        <w:bottom w:val="none" w:sz="0" w:space="0" w:color="auto"/>
        <w:right w:val="none" w:sz="0" w:space="0" w:color="auto"/>
      </w:divBdr>
    </w:div>
    <w:div w:id="135756297">
      <w:bodyDiv w:val="1"/>
      <w:marLeft w:val="0"/>
      <w:marRight w:val="0"/>
      <w:marTop w:val="0"/>
      <w:marBottom w:val="0"/>
      <w:divBdr>
        <w:top w:val="none" w:sz="0" w:space="0" w:color="auto"/>
        <w:left w:val="none" w:sz="0" w:space="0" w:color="auto"/>
        <w:bottom w:val="none" w:sz="0" w:space="0" w:color="auto"/>
        <w:right w:val="none" w:sz="0" w:space="0" w:color="auto"/>
      </w:divBdr>
    </w:div>
    <w:div w:id="137379854">
      <w:bodyDiv w:val="1"/>
      <w:marLeft w:val="0"/>
      <w:marRight w:val="0"/>
      <w:marTop w:val="0"/>
      <w:marBottom w:val="0"/>
      <w:divBdr>
        <w:top w:val="none" w:sz="0" w:space="0" w:color="auto"/>
        <w:left w:val="none" w:sz="0" w:space="0" w:color="auto"/>
        <w:bottom w:val="none" w:sz="0" w:space="0" w:color="auto"/>
        <w:right w:val="none" w:sz="0" w:space="0" w:color="auto"/>
      </w:divBdr>
    </w:div>
    <w:div w:id="466629909">
      <w:bodyDiv w:val="1"/>
      <w:marLeft w:val="0"/>
      <w:marRight w:val="0"/>
      <w:marTop w:val="0"/>
      <w:marBottom w:val="0"/>
      <w:divBdr>
        <w:top w:val="none" w:sz="0" w:space="0" w:color="auto"/>
        <w:left w:val="none" w:sz="0" w:space="0" w:color="auto"/>
        <w:bottom w:val="none" w:sz="0" w:space="0" w:color="auto"/>
        <w:right w:val="none" w:sz="0" w:space="0" w:color="auto"/>
      </w:divBdr>
    </w:div>
    <w:div w:id="593631917">
      <w:bodyDiv w:val="1"/>
      <w:marLeft w:val="0"/>
      <w:marRight w:val="0"/>
      <w:marTop w:val="0"/>
      <w:marBottom w:val="0"/>
      <w:divBdr>
        <w:top w:val="none" w:sz="0" w:space="0" w:color="auto"/>
        <w:left w:val="none" w:sz="0" w:space="0" w:color="auto"/>
        <w:bottom w:val="none" w:sz="0" w:space="0" w:color="auto"/>
        <w:right w:val="none" w:sz="0" w:space="0" w:color="auto"/>
      </w:divBdr>
    </w:div>
    <w:div w:id="629895700">
      <w:bodyDiv w:val="1"/>
      <w:marLeft w:val="0"/>
      <w:marRight w:val="0"/>
      <w:marTop w:val="0"/>
      <w:marBottom w:val="0"/>
      <w:divBdr>
        <w:top w:val="none" w:sz="0" w:space="0" w:color="auto"/>
        <w:left w:val="none" w:sz="0" w:space="0" w:color="auto"/>
        <w:bottom w:val="none" w:sz="0" w:space="0" w:color="auto"/>
        <w:right w:val="none" w:sz="0" w:space="0" w:color="auto"/>
      </w:divBdr>
    </w:div>
    <w:div w:id="657149205">
      <w:bodyDiv w:val="1"/>
      <w:marLeft w:val="0"/>
      <w:marRight w:val="0"/>
      <w:marTop w:val="0"/>
      <w:marBottom w:val="0"/>
      <w:divBdr>
        <w:top w:val="none" w:sz="0" w:space="0" w:color="auto"/>
        <w:left w:val="none" w:sz="0" w:space="0" w:color="auto"/>
        <w:bottom w:val="none" w:sz="0" w:space="0" w:color="auto"/>
        <w:right w:val="none" w:sz="0" w:space="0" w:color="auto"/>
      </w:divBdr>
    </w:div>
    <w:div w:id="970328651">
      <w:bodyDiv w:val="1"/>
      <w:marLeft w:val="0"/>
      <w:marRight w:val="0"/>
      <w:marTop w:val="0"/>
      <w:marBottom w:val="0"/>
      <w:divBdr>
        <w:top w:val="none" w:sz="0" w:space="0" w:color="auto"/>
        <w:left w:val="none" w:sz="0" w:space="0" w:color="auto"/>
        <w:bottom w:val="none" w:sz="0" w:space="0" w:color="auto"/>
        <w:right w:val="none" w:sz="0" w:space="0" w:color="auto"/>
      </w:divBdr>
    </w:div>
    <w:div w:id="1103649879">
      <w:bodyDiv w:val="1"/>
      <w:marLeft w:val="0"/>
      <w:marRight w:val="0"/>
      <w:marTop w:val="0"/>
      <w:marBottom w:val="0"/>
      <w:divBdr>
        <w:top w:val="none" w:sz="0" w:space="0" w:color="auto"/>
        <w:left w:val="none" w:sz="0" w:space="0" w:color="auto"/>
        <w:bottom w:val="none" w:sz="0" w:space="0" w:color="auto"/>
        <w:right w:val="none" w:sz="0" w:space="0" w:color="auto"/>
      </w:divBdr>
    </w:div>
    <w:div w:id="1210188939">
      <w:bodyDiv w:val="1"/>
      <w:marLeft w:val="0"/>
      <w:marRight w:val="0"/>
      <w:marTop w:val="0"/>
      <w:marBottom w:val="0"/>
      <w:divBdr>
        <w:top w:val="none" w:sz="0" w:space="0" w:color="auto"/>
        <w:left w:val="none" w:sz="0" w:space="0" w:color="auto"/>
        <w:bottom w:val="none" w:sz="0" w:space="0" w:color="auto"/>
        <w:right w:val="none" w:sz="0" w:space="0" w:color="auto"/>
      </w:divBdr>
    </w:div>
    <w:div w:id="1223441466">
      <w:bodyDiv w:val="1"/>
      <w:marLeft w:val="0"/>
      <w:marRight w:val="0"/>
      <w:marTop w:val="0"/>
      <w:marBottom w:val="0"/>
      <w:divBdr>
        <w:top w:val="none" w:sz="0" w:space="0" w:color="auto"/>
        <w:left w:val="none" w:sz="0" w:space="0" w:color="auto"/>
        <w:bottom w:val="none" w:sz="0" w:space="0" w:color="auto"/>
        <w:right w:val="none" w:sz="0" w:space="0" w:color="auto"/>
      </w:divBdr>
    </w:div>
    <w:div w:id="1422332152">
      <w:bodyDiv w:val="1"/>
      <w:marLeft w:val="0"/>
      <w:marRight w:val="0"/>
      <w:marTop w:val="0"/>
      <w:marBottom w:val="0"/>
      <w:divBdr>
        <w:top w:val="none" w:sz="0" w:space="0" w:color="auto"/>
        <w:left w:val="none" w:sz="0" w:space="0" w:color="auto"/>
        <w:bottom w:val="none" w:sz="0" w:space="0" w:color="auto"/>
        <w:right w:val="none" w:sz="0" w:space="0" w:color="auto"/>
      </w:divBdr>
    </w:div>
    <w:div w:id="1504200742">
      <w:bodyDiv w:val="1"/>
      <w:marLeft w:val="0"/>
      <w:marRight w:val="0"/>
      <w:marTop w:val="0"/>
      <w:marBottom w:val="0"/>
      <w:divBdr>
        <w:top w:val="none" w:sz="0" w:space="0" w:color="auto"/>
        <w:left w:val="none" w:sz="0" w:space="0" w:color="auto"/>
        <w:bottom w:val="none" w:sz="0" w:space="0" w:color="auto"/>
        <w:right w:val="none" w:sz="0" w:space="0" w:color="auto"/>
      </w:divBdr>
    </w:div>
    <w:div w:id="1573923923">
      <w:bodyDiv w:val="1"/>
      <w:marLeft w:val="0"/>
      <w:marRight w:val="0"/>
      <w:marTop w:val="0"/>
      <w:marBottom w:val="0"/>
      <w:divBdr>
        <w:top w:val="none" w:sz="0" w:space="0" w:color="auto"/>
        <w:left w:val="none" w:sz="0" w:space="0" w:color="auto"/>
        <w:bottom w:val="none" w:sz="0" w:space="0" w:color="auto"/>
        <w:right w:val="none" w:sz="0" w:space="0" w:color="auto"/>
      </w:divBdr>
    </w:div>
    <w:div w:id="1648972635">
      <w:bodyDiv w:val="1"/>
      <w:marLeft w:val="0"/>
      <w:marRight w:val="0"/>
      <w:marTop w:val="0"/>
      <w:marBottom w:val="0"/>
      <w:divBdr>
        <w:top w:val="none" w:sz="0" w:space="0" w:color="auto"/>
        <w:left w:val="none" w:sz="0" w:space="0" w:color="auto"/>
        <w:bottom w:val="none" w:sz="0" w:space="0" w:color="auto"/>
        <w:right w:val="none" w:sz="0" w:space="0" w:color="auto"/>
      </w:divBdr>
    </w:div>
    <w:div w:id="1702389804">
      <w:bodyDiv w:val="1"/>
      <w:marLeft w:val="0"/>
      <w:marRight w:val="0"/>
      <w:marTop w:val="0"/>
      <w:marBottom w:val="0"/>
      <w:divBdr>
        <w:top w:val="none" w:sz="0" w:space="0" w:color="auto"/>
        <w:left w:val="none" w:sz="0" w:space="0" w:color="auto"/>
        <w:bottom w:val="none" w:sz="0" w:space="0" w:color="auto"/>
        <w:right w:val="none" w:sz="0" w:space="0" w:color="auto"/>
      </w:divBdr>
    </w:div>
    <w:div w:id="1837257713">
      <w:bodyDiv w:val="1"/>
      <w:marLeft w:val="0"/>
      <w:marRight w:val="0"/>
      <w:marTop w:val="0"/>
      <w:marBottom w:val="0"/>
      <w:divBdr>
        <w:top w:val="none" w:sz="0" w:space="0" w:color="auto"/>
        <w:left w:val="none" w:sz="0" w:space="0" w:color="auto"/>
        <w:bottom w:val="none" w:sz="0" w:space="0" w:color="auto"/>
        <w:right w:val="none" w:sz="0" w:space="0" w:color="auto"/>
      </w:divBdr>
    </w:div>
    <w:div w:id="1852865876">
      <w:bodyDiv w:val="1"/>
      <w:marLeft w:val="0"/>
      <w:marRight w:val="0"/>
      <w:marTop w:val="0"/>
      <w:marBottom w:val="0"/>
      <w:divBdr>
        <w:top w:val="none" w:sz="0" w:space="0" w:color="auto"/>
        <w:left w:val="none" w:sz="0" w:space="0" w:color="auto"/>
        <w:bottom w:val="none" w:sz="0" w:space="0" w:color="auto"/>
        <w:right w:val="none" w:sz="0" w:space="0" w:color="auto"/>
      </w:divBdr>
    </w:div>
    <w:div w:id="1934363797">
      <w:bodyDiv w:val="1"/>
      <w:marLeft w:val="0"/>
      <w:marRight w:val="0"/>
      <w:marTop w:val="0"/>
      <w:marBottom w:val="0"/>
      <w:divBdr>
        <w:top w:val="none" w:sz="0" w:space="0" w:color="auto"/>
        <w:left w:val="none" w:sz="0" w:space="0" w:color="auto"/>
        <w:bottom w:val="none" w:sz="0" w:space="0" w:color="auto"/>
        <w:right w:val="none" w:sz="0" w:space="0" w:color="auto"/>
      </w:divBdr>
    </w:div>
    <w:div w:id="1942832682">
      <w:bodyDiv w:val="1"/>
      <w:marLeft w:val="0"/>
      <w:marRight w:val="0"/>
      <w:marTop w:val="0"/>
      <w:marBottom w:val="0"/>
      <w:divBdr>
        <w:top w:val="none" w:sz="0" w:space="0" w:color="auto"/>
        <w:left w:val="none" w:sz="0" w:space="0" w:color="auto"/>
        <w:bottom w:val="none" w:sz="0" w:space="0" w:color="auto"/>
        <w:right w:val="none" w:sz="0" w:space="0" w:color="auto"/>
      </w:divBdr>
    </w:div>
    <w:div w:id="2044479690">
      <w:bodyDiv w:val="1"/>
      <w:marLeft w:val="0"/>
      <w:marRight w:val="0"/>
      <w:marTop w:val="0"/>
      <w:marBottom w:val="0"/>
      <w:divBdr>
        <w:top w:val="none" w:sz="0" w:space="0" w:color="auto"/>
        <w:left w:val="none" w:sz="0" w:space="0" w:color="auto"/>
        <w:bottom w:val="none" w:sz="0" w:space="0" w:color="auto"/>
        <w:right w:val="none" w:sz="0" w:space="0" w:color="auto"/>
      </w:divBdr>
    </w:div>
    <w:div w:id="2048291596">
      <w:bodyDiv w:val="1"/>
      <w:marLeft w:val="0"/>
      <w:marRight w:val="0"/>
      <w:marTop w:val="0"/>
      <w:marBottom w:val="0"/>
      <w:divBdr>
        <w:top w:val="none" w:sz="0" w:space="0" w:color="auto"/>
        <w:left w:val="none" w:sz="0" w:space="0" w:color="auto"/>
        <w:bottom w:val="none" w:sz="0" w:space="0" w:color="auto"/>
        <w:right w:val="none" w:sz="0" w:space="0" w:color="auto"/>
      </w:divBdr>
    </w:div>
    <w:div w:id="2082563167">
      <w:bodyDiv w:val="1"/>
      <w:marLeft w:val="0"/>
      <w:marRight w:val="0"/>
      <w:marTop w:val="0"/>
      <w:marBottom w:val="0"/>
      <w:divBdr>
        <w:top w:val="none" w:sz="0" w:space="0" w:color="auto"/>
        <w:left w:val="none" w:sz="0" w:space="0" w:color="auto"/>
        <w:bottom w:val="none" w:sz="0" w:space="0" w:color="auto"/>
        <w:right w:val="none" w:sz="0" w:space="0" w:color="auto"/>
      </w:divBdr>
    </w:div>
    <w:div w:id="20999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yllar.org/ishlab-chiqarish-texnologiyalari-v4.html?pag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DB5F-F3C0-49B4-9AC9-C35A572A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Toxirjon Xoliqov</cp:lastModifiedBy>
  <cp:revision>2</cp:revision>
  <cp:lastPrinted>2023-10-14T13:08:00Z</cp:lastPrinted>
  <dcterms:created xsi:type="dcterms:W3CDTF">2023-10-15T18:04:00Z</dcterms:created>
  <dcterms:modified xsi:type="dcterms:W3CDTF">2023-10-15T18:04:00Z</dcterms:modified>
</cp:coreProperties>
</file>